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C41" w:rsidRPr="008571FF" w:rsidRDefault="00285C41" w:rsidP="00285C4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1FF"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285C41" w:rsidRPr="008571FF" w:rsidRDefault="00285C41" w:rsidP="00285C4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1FF">
        <w:rPr>
          <w:rFonts w:ascii="Times New Roman" w:hAnsi="Times New Roman" w:cs="Times New Roman"/>
          <w:b/>
          <w:sz w:val="28"/>
          <w:szCs w:val="28"/>
        </w:rPr>
        <w:t>«Мордва-</w:t>
      </w:r>
      <w:proofErr w:type="spellStart"/>
      <w:r w:rsidRPr="008571FF">
        <w:rPr>
          <w:rFonts w:ascii="Times New Roman" w:hAnsi="Times New Roman" w:cs="Times New Roman"/>
          <w:b/>
          <w:sz w:val="28"/>
          <w:szCs w:val="28"/>
        </w:rPr>
        <w:t>Кармалкинская</w:t>
      </w:r>
      <w:proofErr w:type="spellEnd"/>
      <w:r w:rsidRPr="008571FF">
        <w:rPr>
          <w:rFonts w:ascii="Times New Roman" w:hAnsi="Times New Roman" w:cs="Times New Roman"/>
          <w:b/>
          <w:sz w:val="28"/>
          <w:szCs w:val="28"/>
        </w:rPr>
        <w:t xml:space="preserve"> основная общеобразовательная школа»</w:t>
      </w:r>
    </w:p>
    <w:p w:rsidR="00285C41" w:rsidRPr="008571FF" w:rsidRDefault="00285C41" w:rsidP="00285C4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1FF">
        <w:rPr>
          <w:rFonts w:ascii="Times New Roman" w:hAnsi="Times New Roman" w:cs="Times New Roman"/>
          <w:b/>
          <w:sz w:val="28"/>
          <w:szCs w:val="28"/>
        </w:rPr>
        <w:t>муниципального образования «</w:t>
      </w:r>
      <w:proofErr w:type="spellStart"/>
      <w:r w:rsidRPr="008571FF">
        <w:rPr>
          <w:rFonts w:ascii="Times New Roman" w:hAnsi="Times New Roman" w:cs="Times New Roman"/>
          <w:b/>
          <w:sz w:val="28"/>
          <w:szCs w:val="28"/>
        </w:rPr>
        <w:t>Лениногорский</w:t>
      </w:r>
      <w:proofErr w:type="spellEnd"/>
      <w:r w:rsidRPr="008571FF">
        <w:rPr>
          <w:rFonts w:ascii="Times New Roman" w:hAnsi="Times New Roman" w:cs="Times New Roman"/>
          <w:b/>
          <w:sz w:val="28"/>
          <w:szCs w:val="28"/>
        </w:rPr>
        <w:t xml:space="preserve"> муниципальный район» Республики Татарстан</w:t>
      </w:r>
    </w:p>
    <w:tbl>
      <w:tblPr>
        <w:tblpPr w:leftFromText="180" w:rightFromText="180" w:vertAnchor="text" w:horzAnchor="margin" w:tblpXSpec="center" w:tblpY="191"/>
        <w:tblW w:w="5152" w:type="pct"/>
        <w:tblLayout w:type="fixed"/>
        <w:tblLook w:val="01E0" w:firstRow="1" w:lastRow="1" w:firstColumn="1" w:lastColumn="1" w:noHBand="0" w:noVBand="0"/>
      </w:tblPr>
      <w:tblGrid>
        <w:gridCol w:w="3355"/>
        <w:gridCol w:w="3345"/>
        <w:gridCol w:w="3162"/>
      </w:tblGrid>
      <w:tr w:rsidR="00285C41" w:rsidRPr="008571FF" w:rsidTr="00A04662">
        <w:trPr>
          <w:trHeight w:val="2470"/>
        </w:trPr>
        <w:tc>
          <w:tcPr>
            <w:tcW w:w="1701" w:type="pct"/>
            <w:shd w:val="clear" w:color="auto" w:fill="auto"/>
          </w:tcPr>
          <w:p w:rsidR="00285C41" w:rsidRPr="008571FF" w:rsidRDefault="00285C41" w:rsidP="00A04662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«Согласовано  »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школьного методического объединения учителей естественно-гуманитарного  цикла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85C41" w:rsidRPr="008571FF" w:rsidRDefault="00285C41" w:rsidP="00A04662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C41" w:rsidRPr="008571FF" w:rsidRDefault="00285C41" w:rsidP="00A04662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___________/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КомбароваВ.Н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../</w:t>
            </w:r>
          </w:p>
          <w:p w:rsidR="00285C41" w:rsidRPr="008571FF" w:rsidRDefault="00285C41" w:rsidP="00A04662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85C41" w:rsidRPr="008571FF" w:rsidRDefault="00285C41" w:rsidP="00A04662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pct"/>
            <w:shd w:val="clear" w:color="auto" w:fill="auto"/>
          </w:tcPr>
          <w:p w:rsidR="00285C41" w:rsidRPr="008571FF" w:rsidRDefault="00285C41" w:rsidP="00A04662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«Рассмотрено»</w:t>
            </w:r>
          </w:p>
          <w:p w:rsidR="00285C41" w:rsidRPr="008571FF" w:rsidRDefault="00285C41" w:rsidP="00A04662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заседании ШМО учителей естественно-гуманитарного  цикла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МБОУ «Мордва-</w:t>
            </w:r>
            <w:proofErr w:type="spellStart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Кармалкинская</w:t>
            </w:r>
            <w:proofErr w:type="spellEnd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285C41" w:rsidRPr="008571FF" w:rsidRDefault="00285C41" w:rsidP="00A04662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C41" w:rsidRPr="008571FF" w:rsidRDefault="00285C41" w:rsidP="00A04662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Протокол № 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_ </w:t>
            </w:r>
            <w:proofErr w:type="gramStart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85C41" w:rsidRPr="008571FF" w:rsidRDefault="00285C41" w:rsidP="00A04662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«__</w:t>
            </w:r>
            <w:r w:rsidR="0000096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__»_08 </w:t>
            </w:r>
            <w:r w:rsidR="000009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00096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603" w:type="pct"/>
            <w:shd w:val="clear" w:color="auto" w:fill="auto"/>
          </w:tcPr>
          <w:p w:rsidR="00285C41" w:rsidRPr="008571FF" w:rsidRDefault="00285C41" w:rsidP="00A04662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</w:t>
            </w:r>
            <w:r w:rsidRPr="008571FF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«Утверждено»</w:t>
            </w:r>
          </w:p>
          <w:p w:rsidR="00285C41" w:rsidRPr="008571FF" w:rsidRDefault="00285C41" w:rsidP="00A04662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Директор МБОУ «Мордва-</w:t>
            </w:r>
            <w:proofErr w:type="spellStart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Кармалкинская</w:t>
            </w:r>
            <w:proofErr w:type="spellEnd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285C41" w:rsidRPr="008571FF" w:rsidRDefault="00285C41" w:rsidP="00A04662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C41" w:rsidRDefault="00285C41" w:rsidP="00A04662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__________/Звонарева Г.Х.</w:t>
            </w:r>
          </w:p>
          <w:p w:rsidR="00285C41" w:rsidRDefault="00285C41" w:rsidP="00A04662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Приказ № __</w:t>
            </w:r>
            <w:r w:rsidR="00000961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85C41" w:rsidRPr="008571FF" w:rsidRDefault="00285C41" w:rsidP="00000961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«__</w:t>
            </w:r>
            <w:r w:rsidR="0000096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08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_»__201</w:t>
            </w:r>
            <w:r w:rsidR="0000096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</w:tbl>
    <w:p w:rsidR="00285C41" w:rsidRPr="00AC5103" w:rsidRDefault="00285C41" w:rsidP="00285C4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85C41" w:rsidRPr="008C5887" w:rsidRDefault="00285C41" w:rsidP="00285C41">
      <w:pPr>
        <w:jc w:val="center"/>
        <w:rPr>
          <w:b/>
          <w:bCs/>
        </w:rPr>
      </w:pPr>
    </w:p>
    <w:p w:rsidR="00285C41" w:rsidRPr="00AC5103" w:rsidRDefault="00285C41" w:rsidP="00285C41">
      <w:pPr>
        <w:rPr>
          <w:b/>
          <w:bCs/>
        </w:rPr>
      </w:pPr>
    </w:p>
    <w:p w:rsidR="00285C41" w:rsidRPr="00AC5103" w:rsidRDefault="00285C41" w:rsidP="00285C41">
      <w:pPr>
        <w:jc w:val="center"/>
        <w:rPr>
          <w:rFonts w:ascii="Arial Black" w:hAnsi="Arial Black"/>
          <w:b/>
          <w:sz w:val="36"/>
          <w:szCs w:val="36"/>
        </w:rPr>
      </w:pPr>
      <w:r w:rsidRPr="00024033">
        <w:rPr>
          <w:rFonts w:ascii="Arial Black" w:hAnsi="Arial Black" w:cs="Arial"/>
          <w:b/>
          <w:sz w:val="36"/>
          <w:szCs w:val="36"/>
        </w:rPr>
        <w:t>РАБОЧАЯ</w:t>
      </w:r>
      <w:r w:rsidRPr="00024033">
        <w:rPr>
          <w:rFonts w:ascii="Arial Black" w:hAnsi="Arial Black"/>
          <w:b/>
          <w:sz w:val="36"/>
          <w:szCs w:val="36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</w:rPr>
        <w:t>ПРОГРАММА</w:t>
      </w:r>
    </w:p>
    <w:p w:rsidR="00285C41" w:rsidRDefault="00285C41" w:rsidP="00285C41">
      <w:pPr>
        <w:rPr>
          <w:rFonts w:ascii="Arial Black" w:hAnsi="Arial Black" w:cs="Arial"/>
          <w:b/>
          <w:sz w:val="36"/>
          <w:szCs w:val="36"/>
          <w:u w:val="single"/>
        </w:rPr>
      </w:pPr>
      <w:r>
        <w:rPr>
          <w:b/>
        </w:rPr>
        <w:t xml:space="preserve">учебного курса </w:t>
      </w:r>
      <w:proofErr w:type="gramStart"/>
      <w:r>
        <w:rPr>
          <w:b/>
        </w:rPr>
        <w:t>по</w:t>
      </w:r>
      <w:proofErr w:type="gramEnd"/>
      <w:r>
        <w:rPr>
          <w:b/>
        </w:rPr>
        <w:t xml:space="preserve">         </w:t>
      </w:r>
      <w:r>
        <w:rPr>
          <w:rFonts w:ascii="Arial Black" w:hAnsi="Arial Black" w:cs="Arial"/>
          <w:b/>
          <w:sz w:val="48"/>
          <w:szCs w:val="48"/>
          <w:u w:val="single"/>
        </w:rPr>
        <w:t>История</w:t>
      </w:r>
    </w:p>
    <w:p w:rsidR="00285C41" w:rsidRDefault="00285C41" w:rsidP="00285C41">
      <w:pPr>
        <w:jc w:val="center"/>
        <w:rPr>
          <w:rFonts w:ascii="Arial Black" w:hAnsi="Arial Black" w:cs="Arial"/>
          <w:b/>
          <w:sz w:val="36"/>
          <w:szCs w:val="36"/>
          <w:u w:val="single"/>
        </w:rPr>
      </w:pPr>
      <w:r w:rsidRPr="00024033">
        <w:rPr>
          <w:rFonts w:ascii="Arial Black" w:hAnsi="Arial Black" w:cs="Arial"/>
          <w:b/>
          <w:sz w:val="36"/>
          <w:szCs w:val="36"/>
          <w:u w:val="single"/>
        </w:rPr>
        <w:t>ДЛЯ</w:t>
      </w:r>
      <w:r w:rsidRPr="00024033">
        <w:rPr>
          <w:rFonts w:ascii="Arial Black" w:hAnsi="Arial Black"/>
          <w:b/>
          <w:sz w:val="36"/>
          <w:szCs w:val="36"/>
          <w:u w:val="single"/>
        </w:rPr>
        <w:t xml:space="preserve"> </w:t>
      </w:r>
      <w:r>
        <w:rPr>
          <w:rFonts w:ascii="Arial Black" w:hAnsi="Arial Black"/>
          <w:b/>
          <w:sz w:val="36"/>
          <w:szCs w:val="36"/>
          <w:u w:val="single"/>
        </w:rPr>
        <w:t>9</w:t>
      </w:r>
      <w:r w:rsidRPr="00024033">
        <w:rPr>
          <w:rFonts w:ascii="Arial Black" w:hAnsi="Arial Black"/>
          <w:b/>
          <w:sz w:val="36"/>
          <w:szCs w:val="36"/>
          <w:u w:val="single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  <w:u w:val="single"/>
        </w:rPr>
        <w:t>КЛАССА</w:t>
      </w:r>
    </w:p>
    <w:p w:rsidR="00285C41" w:rsidRDefault="00285C41" w:rsidP="00285C41">
      <w:pPr>
        <w:rPr>
          <w:b/>
        </w:rPr>
      </w:pPr>
    </w:p>
    <w:p w:rsidR="00285C41" w:rsidRDefault="00285C41" w:rsidP="00285C41">
      <w:pPr>
        <w:rPr>
          <w:b/>
        </w:rPr>
      </w:pPr>
    </w:p>
    <w:p w:rsidR="00285C41" w:rsidRDefault="00285C41" w:rsidP="00285C41">
      <w:pPr>
        <w:spacing w:after="0"/>
        <w:ind w:left="4956" w:firstLine="708"/>
        <w:rPr>
          <w:rFonts w:ascii="Times New Roman" w:hAnsi="Times New Roman" w:cs="Times New Roman"/>
          <w:b/>
          <w:sz w:val="24"/>
          <w:szCs w:val="24"/>
        </w:rPr>
      </w:pPr>
      <w:r w:rsidRPr="008571FF">
        <w:rPr>
          <w:rFonts w:ascii="Times New Roman" w:hAnsi="Times New Roman" w:cs="Times New Roman"/>
          <w:b/>
          <w:sz w:val="24"/>
          <w:szCs w:val="24"/>
        </w:rPr>
        <w:t xml:space="preserve">учитель </w:t>
      </w:r>
    </w:p>
    <w:p w:rsidR="00285C41" w:rsidRPr="00960385" w:rsidRDefault="00285C41" w:rsidP="00285C41">
      <w:pPr>
        <w:jc w:val="center"/>
        <w:rPr>
          <w:b/>
          <w:i/>
          <w:sz w:val="28"/>
          <w:szCs w:val="28"/>
        </w:rPr>
      </w:pPr>
      <w:proofErr w:type="spellStart"/>
      <w:r w:rsidRPr="00960385">
        <w:rPr>
          <w:b/>
          <w:i/>
          <w:sz w:val="28"/>
          <w:szCs w:val="28"/>
        </w:rPr>
        <w:t>Комбарова</w:t>
      </w:r>
      <w:proofErr w:type="spellEnd"/>
      <w:r w:rsidRPr="00960385">
        <w:rPr>
          <w:b/>
          <w:i/>
          <w:sz w:val="28"/>
          <w:szCs w:val="28"/>
        </w:rPr>
        <w:t xml:space="preserve"> Валентина  Николаевна</w:t>
      </w:r>
    </w:p>
    <w:p w:rsidR="00285C41" w:rsidRPr="00960385" w:rsidRDefault="00285C41" w:rsidP="00285C41">
      <w:pPr>
        <w:jc w:val="center"/>
        <w:rPr>
          <w:b/>
          <w:i/>
        </w:rPr>
      </w:pPr>
      <w:r w:rsidRPr="00960385">
        <w:rPr>
          <w:b/>
          <w:i/>
        </w:rPr>
        <w:t xml:space="preserve">                                               </w:t>
      </w:r>
    </w:p>
    <w:p w:rsidR="00285C41" w:rsidRDefault="00285C41" w:rsidP="00285C41">
      <w:pPr>
        <w:jc w:val="center"/>
        <w:rPr>
          <w:b/>
          <w:i/>
        </w:rPr>
      </w:pPr>
    </w:p>
    <w:p w:rsidR="00285C41" w:rsidRPr="008571FF" w:rsidRDefault="00285C41" w:rsidP="00285C41">
      <w:pPr>
        <w:rPr>
          <w:b/>
          <w:i/>
        </w:rPr>
      </w:pPr>
      <w:r w:rsidRPr="008C5887">
        <w:rPr>
          <w:b/>
          <w:i/>
        </w:rPr>
        <w:t xml:space="preserve">               </w:t>
      </w:r>
      <w:r>
        <w:rPr>
          <w:b/>
          <w:i/>
        </w:rPr>
        <w:t xml:space="preserve">                              </w:t>
      </w:r>
      <w:r w:rsidRPr="008C5887">
        <w:t xml:space="preserve">  </w:t>
      </w:r>
    </w:p>
    <w:p w:rsidR="00285C41" w:rsidRPr="008C5887" w:rsidRDefault="00285C41" w:rsidP="00285C41">
      <w:pPr>
        <w:jc w:val="center"/>
      </w:pPr>
    </w:p>
    <w:p w:rsidR="00285C41" w:rsidRPr="00AF2D05" w:rsidRDefault="00285C41" w:rsidP="00285C41"/>
    <w:p w:rsidR="00285C41" w:rsidRDefault="00285C41" w:rsidP="00285C41">
      <w:pPr>
        <w:tabs>
          <w:tab w:val="left" w:pos="3855"/>
        </w:tabs>
        <w:rPr>
          <w:rFonts w:ascii="Times New Roman" w:hAnsi="Times New Roman" w:cs="Times New Roman"/>
          <w:b/>
          <w:sz w:val="24"/>
          <w:szCs w:val="24"/>
        </w:rPr>
      </w:pPr>
      <w:r w:rsidRPr="008571FF">
        <w:rPr>
          <w:rFonts w:ascii="Times New Roman" w:hAnsi="Times New Roman" w:cs="Times New Roman"/>
          <w:b/>
          <w:sz w:val="24"/>
          <w:szCs w:val="24"/>
        </w:rPr>
        <w:t>201</w:t>
      </w:r>
      <w:r w:rsidR="00000961">
        <w:rPr>
          <w:rFonts w:ascii="Times New Roman" w:hAnsi="Times New Roman" w:cs="Times New Roman"/>
          <w:b/>
          <w:sz w:val="24"/>
          <w:szCs w:val="24"/>
        </w:rPr>
        <w:t>5</w:t>
      </w:r>
      <w:r w:rsidRPr="008571FF">
        <w:rPr>
          <w:rFonts w:ascii="Times New Roman" w:hAnsi="Times New Roman" w:cs="Times New Roman"/>
          <w:b/>
          <w:sz w:val="24"/>
          <w:szCs w:val="24"/>
        </w:rPr>
        <w:t>-201</w:t>
      </w:r>
      <w:r w:rsidR="00000961">
        <w:rPr>
          <w:rFonts w:ascii="Times New Roman" w:hAnsi="Times New Roman" w:cs="Times New Roman"/>
          <w:b/>
          <w:sz w:val="24"/>
          <w:szCs w:val="24"/>
        </w:rPr>
        <w:t>6</w:t>
      </w:r>
      <w:bookmarkStart w:id="0" w:name="_GoBack"/>
      <w:bookmarkEnd w:id="0"/>
      <w:r w:rsidRPr="008571FF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285C41" w:rsidRDefault="00285C41" w:rsidP="00285C41">
      <w:pPr>
        <w:ind w:firstLine="360"/>
        <w:jc w:val="center"/>
        <w:rPr>
          <w:b/>
        </w:rPr>
      </w:pPr>
    </w:p>
    <w:p w:rsidR="00285C41" w:rsidRDefault="00285C41" w:rsidP="00285C41">
      <w:pPr>
        <w:ind w:firstLine="360"/>
        <w:jc w:val="center"/>
        <w:rPr>
          <w:b/>
        </w:rPr>
      </w:pPr>
    </w:p>
    <w:p w:rsidR="00285C41" w:rsidRDefault="00285C41" w:rsidP="00285C41">
      <w:pPr>
        <w:ind w:firstLine="360"/>
        <w:jc w:val="center"/>
        <w:rPr>
          <w:b/>
        </w:rPr>
      </w:pPr>
    </w:p>
    <w:p w:rsidR="00285C41" w:rsidRDefault="00285C41" w:rsidP="00285C41">
      <w:pPr>
        <w:ind w:firstLine="360"/>
        <w:jc w:val="center"/>
        <w:rPr>
          <w:b/>
        </w:rPr>
      </w:pPr>
    </w:p>
    <w:p w:rsidR="00285C41" w:rsidRPr="0032685D" w:rsidRDefault="00285C41" w:rsidP="00285C41">
      <w:pPr>
        <w:ind w:firstLine="360"/>
        <w:jc w:val="center"/>
        <w:rPr>
          <w:b/>
        </w:rPr>
      </w:pPr>
      <w:r w:rsidRPr="0032685D">
        <w:rPr>
          <w:b/>
        </w:rPr>
        <w:t>ПОЯСНИТЕЛЬНАЯ ЗАПИСКА</w:t>
      </w:r>
    </w:p>
    <w:p w:rsidR="00285C41" w:rsidRPr="0032685D" w:rsidRDefault="00285C41" w:rsidP="00285C41">
      <w:pPr>
        <w:ind w:firstLine="360"/>
        <w:jc w:val="both"/>
      </w:pPr>
      <w:r w:rsidRPr="0032685D">
        <w:t>Рабочая программа по истории в 9 классе на 201</w:t>
      </w:r>
      <w:r>
        <w:t>4</w:t>
      </w:r>
      <w:r w:rsidRPr="0032685D">
        <w:t>-201</w:t>
      </w:r>
      <w:r>
        <w:t>5</w:t>
      </w:r>
      <w:r w:rsidRPr="0032685D">
        <w:t xml:space="preserve"> учебный год составлена на основе следующих документов:</w:t>
      </w:r>
    </w:p>
    <w:p w:rsidR="00285C41" w:rsidRPr="0032685D" w:rsidRDefault="00285C41" w:rsidP="00285C41">
      <w:pPr>
        <w:pStyle w:val="a8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32685D">
        <w:rPr>
          <w:rFonts w:ascii="Times New Roman" w:hAnsi="Times New Roman"/>
          <w:sz w:val="24"/>
          <w:szCs w:val="24"/>
        </w:rPr>
        <w:t xml:space="preserve">Федерального компонента государственного образовательного стандарта основного общего образования (приказ </w:t>
      </w:r>
      <w:proofErr w:type="spellStart"/>
      <w:r w:rsidRPr="0032685D">
        <w:rPr>
          <w:rFonts w:ascii="Times New Roman" w:hAnsi="Times New Roman"/>
          <w:sz w:val="24"/>
          <w:szCs w:val="24"/>
        </w:rPr>
        <w:t>МОиН</w:t>
      </w:r>
      <w:proofErr w:type="spellEnd"/>
      <w:r w:rsidRPr="0032685D">
        <w:rPr>
          <w:rFonts w:ascii="Times New Roman" w:hAnsi="Times New Roman"/>
          <w:sz w:val="24"/>
          <w:szCs w:val="24"/>
        </w:rPr>
        <w:t xml:space="preserve"> РФ от 05.03.2004 № 1089)</w:t>
      </w:r>
    </w:p>
    <w:p w:rsidR="00285C41" w:rsidRPr="0032685D" w:rsidRDefault="00285C41" w:rsidP="00285C41">
      <w:pPr>
        <w:pStyle w:val="a8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32685D">
        <w:rPr>
          <w:rFonts w:ascii="Times New Roman" w:hAnsi="Times New Roman"/>
          <w:sz w:val="24"/>
          <w:szCs w:val="24"/>
        </w:rPr>
        <w:t>Примерной программы общеобразовательных учреждений по истории.  Примерная программа конкретизирует содержание предметных тем образовательного стандарта и дает примерное распределение учебных часов по разделам курса.</w:t>
      </w:r>
    </w:p>
    <w:p w:rsidR="00285C41" w:rsidRDefault="00285C41" w:rsidP="00285C41">
      <w:pPr>
        <w:pStyle w:val="a8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proofErr w:type="gramStart"/>
      <w:r w:rsidRPr="00506529">
        <w:rPr>
          <w:rFonts w:ascii="Times New Roman" w:hAnsi="Times New Roman"/>
          <w:sz w:val="24"/>
          <w:szCs w:val="24"/>
        </w:rPr>
        <w:t xml:space="preserve">Примерной программы общеобразовательных учреждений по истории России 6-9 </w:t>
      </w:r>
      <w:proofErr w:type="spellStart"/>
      <w:r w:rsidRPr="00506529">
        <w:rPr>
          <w:rFonts w:ascii="Times New Roman" w:hAnsi="Times New Roman"/>
          <w:sz w:val="24"/>
          <w:szCs w:val="24"/>
        </w:rPr>
        <w:t>кл</w:t>
      </w:r>
      <w:proofErr w:type="spellEnd"/>
      <w:r w:rsidRPr="00506529">
        <w:rPr>
          <w:rFonts w:ascii="Times New Roman" w:hAnsi="Times New Roman"/>
          <w:sz w:val="24"/>
          <w:szCs w:val="24"/>
        </w:rPr>
        <w:t xml:space="preserve"> (А.А. Данилов.</w:t>
      </w:r>
      <w:proofErr w:type="gramEnd"/>
      <w:r w:rsidRPr="00506529">
        <w:rPr>
          <w:rFonts w:ascii="Times New Roman" w:hAnsi="Times New Roman"/>
          <w:sz w:val="24"/>
          <w:szCs w:val="24"/>
        </w:rPr>
        <w:t xml:space="preserve"> – М.: Просвещение, 2008 г).  Примерная программа конкретизирует содержание предметных тем образовательного стандарта и дает примерное распределение учебных часов по разделам курса.</w:t>
      </w:r>
    </w:p>
    <w:p w:rsidR="00285C41" w:rsidRPr="00300916" w:rsidRDefault="00285C41" w:rsidP="00285C41">
      <w:pPr>
        <w:pStyle w:val="a8"/>
        <w:numPr>
          <w:ilvl w:val="0"/>
          <w:numId w:val="1"/>
        </w:numPr>
        <w:ind w:left="644"/>
        <w:jc w:val="both"/>
        <w:rPr>
          <w:rFonts w:ascii="Times New Roman" w:hAnsi="Times New Roman"/>
          <w:sz w:val="24"/>
          <w:szCs w:val="24"/>
        </w:rPr>
      </w:pPr>
      <w:r w:rsidRPr="00A4473D">
        <w:rPr>
          <w:rFonts w:ascii="Times New Roman" w:hAnsi="Times New Roman"/>
          <w:sz w:val="24"/>
          <w:szCs w:val="24"/>
        </w:rPr>
        <w:t xml:space="preserve">Регионального компонента государственного образовательного стандарта основного общего образования </w:t>
      </w:r>
    </w:p>
    <w:p w:rsidR="00285C41" w:rsidRPr="00506529" w:rsidRDefault="00285C41" w:rsidP="00285C41">
      <w:pPr>
        <w:pStyle w:val="a8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506529">
        <w:rPr>
          <w:rFonts w:ascii="Times New Roman" w:hAnsi="Times New Roman"/>
          <w:sz w:val="24"/>
          <w:szCs w:val="24"/>
        </w:rPr>
        <w:t>Действующего учебного плана МБОУ «Мордва-</w:t>
      </w:r>
      <w:proofErr w:type="spellStart"/>
      <w:r w:rsidRPr="00506529">
        <w:rPr>
          <w:rFonts w:ascii="Times New Roman" w:hAnsi="Times New Roman"/>
          <w:sz w:val="24"/>
          <w:szCs w:val="24"/>
        </w:rPr>
        <w:t>Кармалкинская</w:t>
      </w:r>
      <w:proofErr w:type="spellEnd"/>
      <w:r w:rsidRPr="00506529">
        <w:rPr>
          <w:rFonts w:ascii="Times New Roman" w:hAnsi="Times New Roman"/>
          <w:sz w:val="24"/>
          <w:szCs w:val="24"/>
        </w:rPr>
        <w:t xml:space="preserve"> ООШ» МО «ЛМР» РТ. Данная программа предусматривает </w:t>
      </w:r>
      <w:proofErr w:type="gramStart"/>
      <w:r w:rsidRPr="00506529">
        <w:rPr>
          <w:rFonts w:ascii="Times New Roman" w:hAnsi="Times New Roman"/>
          <w:sz w:val="24"/>
          <w:szCs w:val="24"/>
        </w:rPr>
        <w:t>обучение по предмету</w:t>
      </w:r>
      <w:proofErr w:type="gramEnd"/>
      <w:r w:rsidRPr="00506529">
        <w:rPr>
          <w:rFonts w:ascii="Times New Roman" w:hAnsi="Times New Roman"/>
          <w:sz w:val="24"/>
          <w:szCs w:val="24"/>
        </w:rPr>
        <w:t xml:space="preserve"> «история» в объеме 2 часов в неделю, 70 часов в год.</w:t>
      </w:r>
    </w:p>
    <w:p w:rsidR="00285C41" w:rsidRPr="0032685D" w:rsidRDefault="00285C41" w:rsidP="00285C41">
      <w:pPr>
        <w:pStyle w:val="a8"/>
        <w:jc w:val="both"/>
        <w:rPr>
          <w:rFonts w:ascii="Times New Roman" w:hAnsi="Times New Roman"/>
          <w:sz w:val="24"/>
          <w:szCs w:val="24"/>
        </w:rPr>
      </w:pPr>
    </w:p>
    <w:p w:rsidR="00285C41" w:rsidRPr="0032685D" w:rsidRDefault="00285C41" w:rsidP="00285C41">
      <w:pPr>
        <w:jc w:val="both"/>
        <w:rPr>
          <w:b/>
        </w:rPr>
      </w:pPr>
      <w:r w:rsidRPr="0032685D">
        <w:rPr>
          <w:b/>
        </w:rPr>
        <w:t>СТРУКТУРА ДОКУМЕНТА:</w:t>
      </w:r>
    </w:p>
    <w:p w:rsidR="00285C41" w:rsidRPr="0032685D" w:rsidRDefault="00285C41" w:rsidP="00285C41">
      <w:pPr>
        <w:pStyle w:val="a9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32685D">
        <w:rPr>
          <w:rFonts w:ascii="Times New Roman" w:hAnsi="Times New Roman"/>
          <w:sz w:val="24"/>
          <w:szCs w:val="24"/>
        </w:rPr>
        <w:tab/>
        <w:t xml:space="preserve">Рабочая программа включает следующие разделы: </w:t>
      </w:r>
      <w:r w:rsidRPr="0032685D">
        <w:rPr>
          <w:rFonts w:ascii="Times New Roman" w:hAnsi="Times New Roman"/>
          <w:b/>
          <w:sz w:val="24"/>
          <w:szCs w:val="24"/>
        </w:rPr>
        <w:t xml:space="preserve">пояснительную записку, основное содержание </w:t>
      </w:r>
      <w:r w:rsidRPr="0032685D">
        <w:rPr>
          <w:rFonts w:ascii="Times New Roman" w:hAnsi="Times New Roman"/>
          <w:sz w:val="24"/>
          <w:szCs w:val="24"/>
        </w:rPr>
        <w:t xml:space="preserve">с примерным распределением учебных часов по разделам курса, </w:t>
      </w:r>
      <w:r w:rsidRPr="0032685D">
        <w:rPr>
          <w:rFonts w:ascii="Times New Roman" w:hAnsi="Times New Roman"/>
          <w:b/>
          <w:sz w:val="24"/>
          <w:szCs w:val="24"/>
        </w:rPr>
        <w:t xml:space="preserve">требования </w:t>
      </w:r>
      <w:r w:rsidRPr="0032685D">
        <w:rPr>
          <w:rFonts w:ascii="Times New Roman" w:hAnsi="Times New Roman"/>
          <w:sz w:val="24"/>
          <w:szCs w:val="24"/>
        </w:rPr>
        <w:t xml:space="preserve">к уровню подготовки учащихся 9 класса, </w:t>
      </w:r>
      <w:r w:rsidRPr="0032685D">
        <w:rPr>
          <w:rFonts w:ascii="Times New Roman" w:hAnsi="Times New Roman"/>
          <w:b/>
          <w:sz w:val="24"/>
          <w:szCs w:val="24"/>
        </w:rPr>
        <w:t>календарно-тематическое планирование</w:t>
      </w:r>
      <w:r w:rsidRPr="0032685D">
        <w:rPr>
          <w:rFonts w:ascii="Times New Roman" w:hAnsi="Times New Roman"/>
          <w:sz w:val="24"/>
          <w:szCs w:val="24"/>
        </w:rPr>
        <w:t xml:space="preserve"> изучаемых тем, </w:t>
      </w:r>
      <w:r w:rsidRPr="0032685D">
        <w:rPr>
          <w:rFonts w:ascii="Times New Roman" w:hAnsi="Times New Roman"/>
          <w:b/>
          <w:sz w:val="24"/>
          <w:szCs w:val="24"/>
        </w:rPr>
        <w:t>список литературы.</w:t>
      </w:r>
    </w:p>
    <w:p w:rsidR="00285C41" w:rsidRPr="0032685D" w:rsidRDefault="00285C41" w:rsidP="00285C41">
      <w:pPr>
        <w:jc w:val="both"/>
      </w:pPr>
    </w:p>
    <w:p w:rsidR="00285C41" w:rsidRPr="0032685D" w:rsidRDefault="00285C41" w:rsidP="00285C41">
      <w:pPr>
        <w:jc w:val="both"/>
        <w:rPr>
          <w:b/>
        </w:rPr>
      </w:pPr>
      <w:r w:rsidRPr="0032685D">
        <w:rPr>
          <w:b/>
        </w:rPr>
        <w:t xml:space="preserve">ЦЕЛИ ИЗУЧЕНИЯ: </w:t>
      </w:r>
    </w:p>
    <w:p w:rsidR="00285C41" w:rsidRPr="0032685D" w:rsidRDefault="00285C41" w:rsidP="00285C41">
      <w:pPr>
        <w:jc w:val="both"/>
        <w:rPr>
          <w:b/>
        </w:rPr>
      </w:pPr>
    </w:p>
    <w:p w:rsidR="00285C41" w:rsidRPr="0032685D" w:rsidRDefault="00285C41" w:rsidP="00285C41">
      <w:pPr>
        <w:ind w:firstLine="709"/>
        <w:jc w:val="both"/>
      </w:pPr>
      <w:r w:rsidRPr="0032685D">
        <w:t>Изучение истории на ступени основного общего образования направлено на достижение следующих целей:</w:t>
      </w:r>
    </w:p>
    <w:p w:rsidR="00285C41" w:rsidRPr="0032685D" w:rsidRDefault="00285C41" w:rsidP="00285C41">
      <w:pPr>
        <w:numPr>
          <w:ilvl w:val="0"/>
          <w:numId w:val="5"/>
        </w:numPr>
        <w:spacing w:after="0" w:line="240" w:lineRule="auto"/>
        <w:jc w:val="both"/>
      </w:pPr>
      <w:r w:rsidRPr="0032685D">
        <w:t>воспитание патриотизма, уважения к истории и традициям нашей Родины, к правам и свободам человека, демократическим принципам общественной жизни;</w:t>
      </w:r>
    </w:p>
    <w:p w:rsidR="00285C41" w:rsidRPr="0032685D" w:rsidRDefault="00285C41" w:rsidP="00285C41">
      <w:pPr>
        <w:numPr>
          <w:ilvl w:val="0"/>
          <w:numId w:val="5"/>
        </w:numPr>
        <w:spacing w:after="0" w:line="240" w:lineRule="auto"/>
        <w:jc w:val="both"/>
      </w:pPr>
      <w:r w:rsidRPr="0032685D">
        <w:t>освоение знаний о важнейших событиях, процессах отечественной и всемирной истории в их взаимосвязи и хронологической преемственности;</w:t>
      </w:r>
    </w:p>
    <w:p w:rsidR="00285C41" w:rsidRPr="0032685D" w:rsidRDefault="00285C41" w:rsidP="00285C41">
      <w:pPr>
        <w:numPr>
          <w:ilvl w:val="0"/>
          <w:numId w:val="5"/>
        </w:numPr>
        <w:spacing w:after="0" w:line="240" w:lineRule="auto"/>
        <w:jc w:val="both"/>
      </w:pPr>
      <w:r w:rsidRPr="0032685D">
        <w:t>овладение элементарными методами исторического познания, умениями работать с различными источниками исторической информации;</w:t>
      </w:r>
    </w:p>
    <w:p w:rsidR="00285C41" w:rsidRPr="0032685D" w:rsidRDefault="00285C41" w:rsidP="00285C41">
      <w:pPr>
        <w:numPr>
          <w:ilvl w:val="0"/>
          <w:numId w:val="5"/>
        </w:numPr>
        <w:spacing w:after="0" w:line="240" w:lineRule="auto"/>
        <w:jc w:val="both"/>
      </w:pPr>
      <w:r w:rsidRPr="0032685D">
        <w:t>формирование ценностных ориентаций в ходе ознакомления с исторически сложившимися культурными, религиозными, этно-национальными традициями;</w:t>
      </w:r>
    </w:p>
    <w:p w:rsidR="00285C41" w:rsidRDefault="00285C41" w:rsidP="00285C41">
      <w:pPr>
        <w:numPr>
          <w:ilvl w:val="0"/>
          <w:numId w:val="5"/>
        </w:numPr>
        <w:spacing w:after="0" w:line="240" w:lineRule="auto"/>
        <w:jc w:val="both"/>
      </w:pPr>
      <w:r w:rsidRPr="0032685D">
        <w:t xml:space="preserve">применение знаний и представлений об исторически сложившихся системах социальных норм и ценностей для жизни в поликультурном, </w:t>
      </w:r>
      <w:proofErr w:type="spellStart"/>
      <w:r w:rsidRPr="0032685D">
        <w:t>полиэтничном</w:t>
      </w:r>
      <w:proofErr w:type="spellEnd"/>
      <w:r w:rsidRPr="0032685D">
        <w:t xml:space="preserve"> и многоконфессиональном </w:t>
      </w:r>
      <w:r w:rsidRPr="0032685D">
        <w:lastRenderedPageBreak/>
        <w:t>обществе, участия в межкультурном взаимодействии, толерантного отношения к представителям других народов и стран.</w:t>
      </w:r>
    </w:p>
    <w:p w:rsidR="00285C41" w:rsidRPr="00506529" w:rsidRDefault="00285C41" w:rsidP="00285C41">
      <w:pPr>
        <w:pStyle w:val="ac"/>
        <w:numPr>
          <w:ilvl w:val="0"/>
          <w:numId w:val="5"/>
        </w:numPr>
        <w:spacing w:line="408" w:lineRule="auto"/>
        <w:jc w:val="both"/>
        <w:rPr>
          <w:color w:val="000000"/>
        </w:rPr>
      </w:pPr>
      <w:r w:rsidRPr="00506529">
        <w:rPr>
          <w:rStyle w:val="ab"/>
          <w:color w:val="000000"/>
        </w:rPr>
        <w:t xml:space="preserve">воспитание </w:t>
      </w:r>
      <w:r w:rsidRPr="00506529">
        <w:rPr>
          <w:color w:val="000000"/>
        </w:rPr>
        <w:t>патриотизма, уважения к истории и традициям нашей Роди</w:t>
      </w:r>
      <w:r w:rsidRPr="00506529">
        <w:rPr>
          <w:color w:val="000000"/>
        </w:rPr>
        <w:softHyphen/>
        <w:t>ны, к правам и свободам человека, демократическим принципам общественной жизни;</w:t>
      </w:r>
    </w:p>
    <w:p w:rsidR="00285C41" w:rsidRPr="00506529" w:rsidRDefault="00285C41" w:rsidP="00285C41">
      <w:pPr>
        <w:pStyle w:val="ac"/>
        <w:numPr>
          <w:ilvl w:val="0"/>
          <w:numId w:val="5"/>
        </w:numPr>
        <w:spacing w:line="408" w:lineRule="auto"/>
        <w:jc w:val="both"/>
        <w:rPr>
          <w:color w:val="000000"/>
        </w:rPr>
      </w:pPr>
      <w:r w:rsidRPr="00506529">
        <w:rPr>
          <w:rStyle w:val="ab"/>
          <w:color w:val="000000"/>
        </w:rPr>
        <w:t xml:space="preserve">освоение </w:t>
      </w:r>
      <w:r w:rsidRPr="00506529">
        <w:rPr>
          <w:color w:val="000000"/>
        </w:rPr>
        <w:t>знаний о важнейших событиях, процессах отечественной и всемирной истории в их взаимосвязи и хронологической преемственности;</w:t>
      </w:r>
    </w:p>
    <w:p w:rsidR="00285C41" w:rsidRPr="00506529" w:rsidRDefault="00285C41" w:rsidP="00285C41">
      <w:pPr>
        <w:pStyle w:val="ac"/>
        <w:numPr>
          <w:ilvl w:val="0"/>
          <w:numId w:val="5"/>
        </w:numPr>
        <w:spacing w:line="408" w:lineRule="auto"/>
        <w:jc w:val="both"/>
        <w:rPr>
          <w:color w:val="000000"/>
        </w:rPr>
      </w:pPr>
      <w:r w:rsidRPr="00506529">
        <w:rPr>
          <w:rStyle w:val="ab"/>
          <w:color w:val="000000"/>
        </w:rPr>
        <w:t xml:space="preserve">овладение </w:t>
      </w:r>
      <w:r w:rsidRPr="00506529">
        <w:rPr>
          <w:color w:val="000000"/>
        </w:rPr>
        <w:t>элементарными методами исторического познания, умениями работать с различными источниками исторической информации;</w:t>
      </w:r>
    </w:p>
    <w:p w:rsidR="00285C41" w:rsidRPr="00506529" w:rsidRDefault="00285C41" w:rsidP="00285C41">
      <w:pPr>
        <w:pStyle w:val="ac"/>
        <w:numPr>
          <w:ilvl w:val="0"/>
          <w:numId w:val="5"/>
        </w:numPr>
        <w:spacing w:line="408" w:lineRule="auto"/>
        <w:jc w:val="both"/>
        <w:rPr>
          <w:color w:val="000000"/>
        </w:rPr>
      </w:pPr>
      <w:r w:rsidRPr="00506529">
        <w:rPr>
          <w:rStyle w:val="ab"/>
          <w:color w:val="000000"/>
        </w:rPr>
        <w:t xml:space="preserve">формирование </w:t>
      </w:r>
      <w:proofErr w:type="gramStart"/>
      <w:r w:rsidRPr="00506529">
        <w:rPr>
          <w:color w:val="000000"/>
        </w:rPr>
        <w:t>ценностных</w:t>
      </w:r>
      <w:proofErr w:type="gramEnd"/>
      <w:r w:rsidRPr="00506529">
        <w:rPr>
          <w:color w:val="000000"/>
        </w:rPr>
        <w:t xml:space="preserve"> ориентации в ходе ознакомления с исторически сложившимися культурными, религиозными, </w:t>
      </w:r>
      <w:proofErr w:type="spellStart"/>
      <w:r w:rsidRPr="00506529">
        <w:rPr>
          <w:color w:val="000000"/>
        </w:rPr>
        <w:t>этнонациональными</w:t>
      </w:r>
      <w:proofErr w:type="spellEnd"/>
      <w:r w:rsidRPr="00506529">
        <w:rPr>
          <w:color w:val="000000"/>
        </w:rPr>
        <w:t xml:space="preserve"> традициями;</w:t>
      </w:r>
    </w:p>
    <w:p w:rsidR="00285C41" w:rsidRPr="00300916" w:rsidRDefault="00285C41" w:rsidP="00285C41">
      <w:pPr>
        <w:pStyle w:val="ac"/>
        <w:numPr>
          <w:ilvl w:val="0"/>
          <w:numId w:val="5"/>
        </w:numPr>
        <w:spacing w:line="408" w:lineRule="auto"/>
        <w:jc w:val="both"/>
        <w:rPr>
          <w:color w:val="000000"/>
        </w:rPr>
      </w:pPr>
      <w:r w:rsidRPr="00506529">
        <w:rPr>
          <w:rStyle w:val="ab"/>
          <w:color w:val="000000"/>
        </w:rPr>
        <w:t xml:space="preserve">применение </w:t>
      </w:r>
      <w:r w:rsidRPr="00506529">
        <w:rPr>
          <w:color w:val="000000"/>
        </w:rPr>
        <w:t>знаний и представлений об исторически сложившихся сис</w:t>
      </w:r>
      <w:r w:rsidRPr="00506529">
        <w:rPr>
          <w:color w:val="000000"/>
        </w:rPr>
        <w:softHyphen/>
        <w:t xml:space="preserve">темах социальных норм и ценностей для жизни в поликультурном, </w:t>
      </w:r>
      <w:proofErr w:type="spellStart"/>
      <w:r w:rsidRPr="00506529">
        <w:rPr>
          <w:color w:val="000000"/>
        </w:rPr>
        <w:t>полиэтничном</w:t>
      </w:r>
      <w:proofErr w:type="spellEnd"/>
      <w:r w:rsidRPr="00506529">
        <w:rPr>
          <w:color w:val="000000"/>
        </w:rPr>
        <w:t xml:space="preserve"> и многоконфессиональном обществе, участия в межкультурном взаимодей</w:t>
      </w:r>
      <w:r w:rsidRPr="00506529">
        <w:rPr>
          <w:color w:val="000000"/>
        </w:rPr>
        <w:softHyphen/>
        <w:t>ствии, толерантного отношения к представителям других народов и стран.</w:t>
      </w:r>
    </w:p>
    <w:p w:rsidR="00285C41" w:rsidRPr="0032685D" w:rsidRDefault="00285C41" w:rsidP="00285C41">
      <w:pPr>
        <w:pStyle w:val="a9"/>
        <w:jc w:val="both"/>
        <w:rPr>
          <w:rFonts w:ascii="Times New Roman" w:hAnsi="Times New Roman"/>
          <w:sz w:val="24"/>
          <w:szCs w:val="24"/>
        </w:rPr>
      </w:pPr>
    </w:p>
    <w:p w:rsidR="00285C41" w:rsidRPr="0032685D" w:rsidRDefault="00285C41" w:rsidP="00285C41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32685D">
        <w:rPr>
          <w:rFonts w:ascii="Times New Roman" w:hAnsi="Times New Roman"/>
          <w:b/>
          <w:sz w:val="24"/>
          <w:szCs w:val="24"/>
          <w:u w:val="single"/>
        </w:rPr>
        <w:t>Уровень обучения</w:t>
      </w:r>
      <w:r w:rsidRPr="0032685D">
        <w:rPr>
          <w:rFonts w:ascii="Times New Roman" w:hAnsi="Times New Roman"/>
          <w:b/>
          <w:sz w:val="24"/>
          <w:szCs w:val="24"/>
        </w:rPr>
        <w:t xml:space="preserve"> – </w:t>
      </w:r>
      <w:r w:rsidRPr="0032685D">
        <w:rPr>
          <w:rFonts w:ascii="Times New Roman" w:hAnsi="Times New Roman"/>
          <w:sz w:val="24"/>
          <w:szCs w:val="24"/>
        </w:rPr>
        <w:t>базовый.</w:t>
      </w:r>
    </w:p>
    <w:p w:rsidR="00285C41" w:rsidRPr="0032685D" w:rsidRDefault="00285C41" w:rsidP="00285C41">
      <w:pPr>
        <w:pStyle w:val="a9"/>
        <w:jc w:val="both"/>
        <w:rPr>
          <w:rFonts w:ascii="Times New Roman" w:hAnsi="Times New Roman"/>
          <w:sz w:val="24"/>
          <w:szCs w:val="24"/>
        </w:rPr>
      </w:pPr>
    </w:p>
    <w:p w:rsidR="00285C41" w:rsidRPr="0032685D" w:rsidRDefault="00285C41" w:rsidP="00285C41">
      <w:pPr>
        <w:pStyle w:val="a9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2685D">
        <w:rPr>
          <w:rFonts w:ascii="Times New Roman" w:hAnsi="Times New Roman"/>
          <w:b/>
          <w:sz w:val="24"/>
          <w:szCs w:val="24"/>
          <w:u w:val="single"/>
        </w:rPr>
        <w:t xml:space="preserve">Отличительные особенности рабочей программы по сравнению </w:t>
      </w:r>
      <w:proofErr w:type="gramStart"/>
      <w:r w:rsidRPr="0032685D">
        <w:rPr>
          <w:rFonts w:ascii="Times New Roman" w:hAnsi="Times New Roman"/>
          <w:b/>
          <w:sz w:val="24"/>
          <w:szCs w:val="24"/>
          <w:u w:val="single"/>
        </w:rPr>
        <w:t>с</w:t>
      </w:r>
      <w:proofErr w:type="gramEnd"/>
      <w:r w:rsidRPr="0032685D">
        <w:rPr>
          <w:rFonts w:ascii="Times New Roman" w:hAnsi="Times New Roman"/>
          <w:b/>
          <w:sz w:val="24"/>
          <w:szCs w:val="24"/>
          <w:u w:val="single"/>
        </w:rPr>
        <w:t xml:space="preserve"> примерной.</w:t>
      </w:r>
    </w:p>
    <w:p w:rsidR="00285C41" w:rsidRPr="0032685D" w:rsidRDefault="00285C41" w:rsidP="00285C41">
      <w:pPr>
        <w:pStyle w:val="a9"/>
        <w:jc w:val="both"/>
        <w:rPr>
          <w:rFonts w:ascii="Times New Roman" w:hAnsi="Times New Roman"/>
          <w:sz w:val="24"/>
          <w:szCs w:val="24"/>
        </w:rPr>
      </w:pPr>
    </w:p>
    <w:p w:rsidR="00285C41" w:rsidRPr="00506529" w:rsidRDefault="00285C41" w:rsidP="00285C41">
      <w:pPr>
        <w:pStyle w:val="a9"/>
        <w:ind w:firstLine="708"/>
        <w:jc w:val="both"/>
        <w:rPr>
          <w:rFonts w:ascii="Times New Roman" w:hAnsi="Times New Roman"/>
          <w:sz w:val="24"/>
          <w:szCs w:val="24"/>
        </w:rPr>
      </w:pPr>
      <w:r w:rsidRPr="00506529">
        <w:rPr>
          <w:rFonts w:ascii="Times New Roman" w:hAnsi="Times New Roman"/>
          <w:sz w:val="24"/>
          <w:szCs w:val="24"/>
        </w:rPr>
        <w:t>В программу внесены изменения: уменьшено на изучение некоторых тем. Сравнительная таблица приведена ниже.</w:t>
      </w:r>
    </w:p>
    <w:p w:rsidR="00285C41" w:rsidRPr="00506529" w:rsidRDefault="00285C41" w:rsidP="00285C41">
      <w:pPr>
        <w:pStyle w:val="a9"/>
        <w:jc w:val="both"/>
        <w:rPr>
          <w:rFonts w:ascii="Times New Roman" w:hAnsi="Times New Roman"/>
          <w:sz w:val="24"/>
          <w:szCs w:val="24"/>
        </w:rPr>
      </w:pPr>
    </w:p>
    <w:tbl>
      <w:tblPr>
        <w:tblW w:w="1105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0"/>
        <w:gridCol w:w="2766"/>
        <w:gridCol w:w="2312"/>
      </w:tblGrid>
      <w:tr w:rsidR="00285C41" w:rsidRPr="00506529" w:rsidTr="00A04662">
        <w:trPr>
          <w:trHeight w:val="275"/>
        </w:trPr>
        <w:tc>
          <w:tcPr>
            <w:tcW w:w="8746" w:type="dxa"/>
            <w:gridSpan w:val="2"/>
            <w:tcBorders>
              <w:right w:val="nil"/>
            </w:tcBorders>
            <w:shd w:val="clear" w:color="auto" w:fill="auto"/>
          </w:tcPr>
          <w:p w:rsidR="00285C41" w:rsidRPr="00506529" w:rsidRDefault="00285C41" w:rsidP="00A04662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Всеобщая  история</w:t>
            </w:r>
          </w:p>
        </w:tc>
        <w:tc>
          <w:tcPr>
            <w:tcW w:w="2312" w:type="dxa"/>
            <w:tcBorders>
              <w:left w:val="nil"/>
            </w:tcBorders>
            <w:shd w:val="clear" w:color="auto" w:fill="auto"/>
          </w:tcPr>
          <w:p w:rsidR="00285C41" w:rsidRPr="00506529" w:rsidRDefault="00285C41" w:rsidP="00A04662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5C41" w:rsidRPr="00506529" w:rsidTr="00A04662">
        <w:trPr>
          <w:trHeight w:val="275"/>
        </w:trPr>
        <w:tc>
          <w:tcPr>
            <w:tcW w:w="5980" w:type="dxa"/>
            <w:shd w:val="clear" w:color="auto" w:fill="auto"/>
          </w:tcPr>
          <w:p w:rsidR="00285C41" w:rsidRPr="00336165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Pr="00336165">
              <w:rPr>
                <w:rFonts w:ascii="Times New Roman" w:hAnsi="Times New Roman"/>
                <w:sz w:val="24"/>
                <w:szCs w:val="24"/>
              </w:rPr>
              <w:t>ло</w:t>
            </w:r>
            <w:r>
              <w:rPr>
                <w:rFonts w:ascii="Times New Roman" w:hAnsi="Times New Roman"/>
                <w:sz w:val="24"/>
                <w:szCs w:val="24"/>
              </w:rPr>
              <w:t>к№1.Введение</w:t>
            </w:r>
          </w:p>
        </w:tc>
        <w:tc>
          <w:tcPr>
            <w:tcW w:w="2766" w:type="dxa"/>
            <w:shd w:val="clear" w:color="auto" w:fill="auto"/>
          </w:tcPr>
          <w:p w:rsidR="00285C41" w:rsidRPr="00506529" w:rsidRDefault="00285C41" w:rsidP="00A04662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12" w:type="dxa"/>
            <w:shd w:val="clear" w:color="auto" w:fill="auto"/>
          </w:tcPr>
          <w:p w:rsidR="00285C41" w:rsidRPr="00557479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4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85C41" w:rsidRPr="00506529" w:rsidTr="00A04662">
        <w:trPr>
          <w:trHeight w:val="550"/>
        </w:trPr>
        <w:tc>
          <w:tcPr>
            <w:tcW w:w="5980" w:type="dxa"/>
            <w:shd w:val="clear" w:color="auto" w:fill="auto"/>
          </w:tcPr>
          <w:p w:rsidR="00285C41" w:rsidRPr="00336165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Pr="00336165">
              <w:rPr>
                <w:rFonts w:ascii="Times New Roman" w:hAnsi="Times New Roman"/>
                <w:sz w:val="24"/>
                <w:szCs w:val="24"/>
              </w:rPr>
              <w:t>лок</w:t>
            </w:r>
            <w:r>
              <w:rPr>
                <w:rFonts w:ascii="Times New Roman" w:hAnsi="Times New Roman"/>
                <w:sz w:val="24"/>
                <w:szCs w:val="24"/>
              </w:rPr>
              <w:t>№2.Страны Европы и США в 1900-1918г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ервая мировая война.</w:t>
            </w:r>
          </w:p>
        </w:tc>
        <w:tc>
          <w:tcPr>
            <w:tcW w:w="2766" w:type="dxa"/>
            <w:shd w:val="clear" w:color="auto" w:fill="auto"/>
          </w:tcPr>
          <w:p w:rsidR="00285C41" w:rsidRPr="00557479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47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12" w:type="dxa"/>
            <w:shd w:val="clear" w:color="auto" w:fill="auto"/>
          </w:tcPr>
          <w:p w:rsidR="00285C41" w:rsidRPr="00557479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47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285C41" w:rsidRPr="00506529" w:rsidTr="00A04662">
        <w:trPr>
          <w:trHeight w:val="550"/>
        </w:trPr>
        <w:tc>
          <w:tcPr>
            <w:tcW w:w="5980" w:type="dxa"/>
            <w:shd w:val="clear" w:color="auto" w:fill="auto"/>
          </w:tcPr>
          <w:p w:rsidR="00285C41" w:rsidRPr="00557479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Блок№2.Мир в1920-1930е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ерсальско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–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Вашинтонская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система в действии.</w:t>
            </w:r>
          </w:p>
        </w:tc>
        <w:tc>
          <w:tcPr>
            <w:tcW w:w="2766" w:type="dxa"/>
            <w:shd w:val="clear" w:color="auto" w:fill="auto"/>
          </w:tcPr>
          <w:p w:rsidR="00285C41" w:rsidRPr="00557479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47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312" w:type="dxa"/>
            <w:shd w:val="clear" w:color="auto" w:fill="auto"/>
          </w:tcPr>
          <w:p w:rsidR="00285C41" w:rsidRPr="00557479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47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285C41" w:rsidRPr="00506529" w:rsidTr="00A04662">
        <w:trPr>
          <w:trHeight w:val="563"/>
        </w:trPr>
        <w:tc>
          <w:tcPr>
            <w:tcW w:w="5980" w:type="dxa"/>
            <w:shd w:val="clear" w:color="auto" w:fill="auto"/>
          </w:tcPr>
          <w:p w:rsidR="00285C41" w:rsidRPr="00557479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Блок№3Страны  Азии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иЛатинской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Америки в 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половине.</w:t>
            </w:r>
            <w:r w:rsidRPr="005574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xx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века</w:t>
            </w:r>
          </w:p>
        </w:tc>
        <w:tc>
          <w:tcPr>
            <w:tcW w:w="2766" w:type="dxa"/>
            <w:shd w:val="clear" w:color="auto" w:fill="auto"/>
          </w:tcPr>
          <w:p w:rsidR="00285C41" w:rsidRPr="00B041BA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41B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12" w:type="dxa"/>
            <w:shd w:val="clear" w:color="auto" w:fill="auto"/>
          </w:tcPr>
          <w:p w:rsidR="00285C41" w:rsidRPr="00557479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47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285C41" w:rsidRPr="00506529" w:rsidTr="00A04662">
        <w:trPr>
          <w:trHeight w:val="275"/>
        </w:trPr>
        <w:tc>
          <w:tcPr>
            <w:tcW w:w="5980" w:type="dxa"/>
            <w:shd w:val="clear" w:color="auto" w:fill="auto"/>
          </w:tcPr>
          <w:p w:rsidR="00285C41" w:rsidRPr="00506529" w:rsidRDefault="00285C41" w:rsidP="00A04662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542E">
              <w:rPr>
                <w:rFonts w:ascii="Times New Roman" w:hAnsi="Times New Roman"/>
                <w:sz w:val="24"/>
                <w:szCs w:val="24"/>
              </w:rPr>
              <w:t>Блок№4 Вторая мировая война  и её уроки</w:t>
            </w:r>
          </w:p>
        </w:tc>
        <w:tc>
          <w:tcPr>
            <w:tcW w:w="2766" w:type="dxa"/>
            <w:shd w:val="clear" w:color="auto" w:fill="auto"/>
          </w:tcPr>
          <w:p w:rsidR="00285C41" w:rsidRPr="00B041BA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41B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12" w:type="dxa"/>
            <w:shd w:val="clear" w:color="auto" w:fill="auto"/>
          </w:tcPr>
          <w:p w:rsidR="00285C41" w:rsidRPr="0098542E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542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285C41" w:rsidRPr="00506529" w:rsidTr="00A04662">
        <w:trPr>
          <w:trHeight w:val="550"/>
        </w:trPr>
        <w:tc>
          <w:tcPr>
            <w:tcW w:w="5980" w:type="dxa"/>
            <w:shd w:val="clear" w:color="auto" w:fill="auto"/>
          </w:tcPr>
          <w:p w:rsidR="00285C41" w:rsidRPr="0098542E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542E">
              <w:rPr>
                <w:rFonts w:ascii="Times New Roman" w:hAnsi="Times New Roman"/>
                <w:sz w:val="24"/>
                <w:szCs w:val="24"/>
              </w:rPr>
              <w:t>Блок№5</w:t>
            </w:r>
            <w:r>
              <w:rPr>
                <w:rFonts w:ascii="Times New Roman" w:hAnsi="Times New Roman"/>
                <w:sz w:val="24"/>
                <w:szCs w:val="24"/>
              </w:rPr>
              <w:t>.Мир во</w:t>
            </w:r>
            <w:r w:rsidRPr="0098542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половине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XX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сновные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тенденции развития.</w:t>
            </w:r>
          </w:p>
        </w:tc>
        <w:tc>
          <w:tcPr>
            <w:tcW w:w="2766" w:type="dxa"/>
            <w:shd w:val="clear" w:color="auto" w:fill="auto"/>
          </w:tcPr>
          <w:p w:rsidR="00285C41" w:rsidRPr="00B041BA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41B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12" w:type="dxa"/>
            <w:shd w:val="clear" w:color="auto" w:fill="auto"/>
          </w:tcPr>
          <w:p w:rsidR="00285C41" w:rsidRPr="0098542E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542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285C41" w:rsidRPr="00506529" w:rsidTr="00A04662">
        <w:trPr>
          <w:trHeight w:val="550"/>
        </w:trPr>
        <w:tc>
          <w:tcPr>
            <w:tcW w:w="5980" w:type="dxa"/>
            <w:shd w:val="clear" w:color="auto" w:fill="auto"/>
          </w:tcPr>
          <w:p w:rsidR="00285C41" w:rsidRPr="0098542E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542E">
              <w:rPr>
                <w:rFonts w:ascii="Times New Roman" w:hAnsi="Times New Roman"/>
                <w:sz w:val="24"/>
                <w:szCs w:val="24"/>
              </w:rPr>
              <w:t>Блок№4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.Странны и регионы мира во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половине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xx</w:t>
            </w:r>
            <w:r w:rsidRPr="0098542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динство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многообразие.</w:t>
            </w:r>
            <w:r w:rsidRPr="0098542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766" w:type="dxa"/>
            <w:shd w:val="clear" w:color="auto" w:fill="auto"/>
          </w:tcPr>
          <w:p w:rsidR="00285C41" w:rsidRPr="00B041BA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41B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12" w:type="dxa"/>
            <w:shd w:val="clear" w:color="auto" w:fill="auto"/>
          </w:tcPr>
          <w:p w:rsidR="00285C41" w:rsidRPr="0098542E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542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285C41" w:rsidRPr="00506529" w:rsidTr="00A04662">
        <w:trPr>
          <w:trHeight w:val="275"/>
        </w:trPr>
        <w:tc>
          <w:tcPr>
            <w:tcW w:w="5980" w:type="dxa"/>
            <w:shd w:val="clear" w:color="auto" w:fill="auto"/>
          </w:tcPr>
          <w:p w:rsidR="00285C41" w:rsidRPr="0098542E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542E">
              <w:rPr>
                <w:rFonts w:ascii="Times New Roman" w:hAnsi="Times New Roman"/>
                <w:sz w:val="24"/>
                <w:szCs w:val="24"/>
              </w:rPr>
              <w:t>Блок№5.</w:t>
            </w:r>
            <w:r w:rsidRPr="0098542E">
              <w:rPr>
                <w:rFonts w:ascii="Times New Roman" w:hAnsi="Times New Roman"/>
                <w:sz w:val="24"/>
                <w:szCs w:val="24"/>
                <w:lang w:val="en-US"/>
              </w:rPr>
              <w:t>XX</w:t>
            </w:r>
            <w:r w:rsidRPr="0098542E">
              <w:rPr>
                <w:rFonts w:ascii="Times New Roman" w:hAnsi="Times New Roman"/>
                <w:sz w:val="24"/>
                <w:szCs w:val="24"/>
              </w:rPr>
              <w:t xml:space="preserve"> век и культура</w:t>
            </w:r>
          </w:p>
        </w:tc>
        <w:tc>
          <w:tcPr>
            <w:tcW w:w="2766" w:type="dxa"/>
            <w:shd w:val="clear" w:color="auto" w:fill="auto"/>
          </w:tcPr>
          <w:p w:rsidR="00285C41" w:rsidRPr="00B041BA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41B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12" w:type="dxa"/>
            <w:shd w:val="clear" w:color="auto" w:fill="auto"/>
          </w:tcPr>
          <w:p w:rsidR="00285C41" w:rsidRPr="0098542E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542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285C41" w:rsidRPr="00506529" w:rsidTr="00A04662">
        <w:trPr>
          <w:trHeight w:val="275"/>
        </w:trPr>
        <w:tc>
          <w:tcPr>
            <w:tcW w:w="5980" w:type="dxa"/>
            <w:shd w:val="clear" w:color="auto" w:fill="auto"/>
          </w:tcPr>
          <w:p w:rsidR="00285C41" w:rsidRPr="0098542E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</w:t>
            </w:r>
          </w:p>
        </w:tc>
        <w:tc>
          <w:tcPr>
            <w:tcW w:w="2766" w:type="dxa"/>
            <w:shd w:val="clear" w:color="auto" w:fill="auto"/>
          </w:tcPr>
          <w:p w:rsidR="00285C41" w:rsidRPr="00B041BA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41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12" w:type="dxa"/>
            <w:shd w:val="clear" w:color="auto" w:fill="auto"/>
          </w:tcPr>
          <w:p w:rsidR="00285C41" w:rsidRPr="0098542E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85C41" w:rsidRPr="00506529" w:rsidTr="00A04662">
        <w:trPr>
          <w:trHeight w:val="275"/>
        </w:trPr>
        <w:tc>
          <w:tcPr>
            <w:tcW w:w="5980" w:type="dxa"/>
            <w:shd w:val="clear" w:color="auto" w:fill="auto"/>
          </w:tcPr>
          <w:p w:rsidR="00285C41" w:rsidRPr="002E669C" w:rsidRDefault="00285C41" w:rsidP="00A04662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669C">
              <w:rPr>
                <w:rFonts w:ascii="Times New Roman" w:hAnsi="Times New Roman"/>
                <w:b/>
                <w:sz w:val="24"/>
                <w:szCs w:val="24"/>
              </w:rPr>
              <w:t xml:space="preserve">История  </w:t>
            </w:r>
            <w:proofErr w:type="spellStart"/>
            <w:r w:rsidRPr="002E669C">
              <w:rPr>
                <w:rFonts w:ascii="Times New Roman" w:hAnsi="Times New Roman"/>
                <w:b/>
                <w:sz w:val="24"/>
                <w:szCs w:val="24"/>
              </w:rPr>
              <w:t>Росии</w:t>
            </w:r>
            <w:proofErr w:type="spellEnd"/>
          </w:p>
        </w:tc>
        <w:tc>
          <w:tcPr>
            <w:tcW w:w="2766" w:type="dxa"/>
            <w:shd w:val="clear" w:color="auto" w:fill="auto"/>
          </w:tcPr>
          <w:p w:rsidR="00285C41" w:rsidRPr="00B041BA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2" w:type="dxa"/>
            <w:shd w:val="clear" w:color="auto" w:fill="auto"/>
          </w:tcPr>
          <w:p w:rsidR="00285C41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5C41" w:rsidRPr="00506529" w:rsidTr="00A04662">
        <w:trPr>
          <w:trHeight w:val="838"/>
        </w:trPr>
        <w:tc>
          <w:tcPr>
            <w:tcW w:w="5980" w:type="dxa"/>
            <w:shd w:val="clear" w:color="auto" w:fill="auto"/>
          </w:tcPr>
          <w:p w:rsidR="00285C41" w:rsidRPr="00506529" w:rsidRDefault="00285C41" w:rsidP="00A04662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06529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Тема </w:t>
            </w:r>
          </w:p>
        </w:tc>
        <w:tc>
          <w:tcPr>
            <w:tcW w:w="2766" w:type="dxa"/>
            <w:shd w:val="clear" w:color="auto" w:fill="auto"/>
          </w:tcPr>
          <w:p w:rsidR="00285C41" w:rsidRPr="00506529" w:rsidRDefault="00285C41" w:rsidP="00A04662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06529">
              <w:rPr>
                <w:rFonts w:ascii="Times New Roman" w:hAnsi="Times New Roman"/>
                <w:b/>
                <w:sz w:val="24"/>
                <w:szCs w:val="24"/>
              </w:rPr>
              <w:t>Количество часов в примерной программе</w:t>
            </w:r>
          </w:p>
        </w:tc>
        <w:tc>
          <w:tcPr>
            <w:tcW w:w="2312" w:type="dxa"/>
            <w:shd w:val="clear" w:color="auto" w:fill="auto"/>
          </w:tcPr>
          <w:p w:rsidR="00285C41" w:rsidRPr="00506529" w:rsidRDefault="00285C41" w:rsidP="00A04662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06529">
              <w:rPr>
                <w:rFonts w:ascii="Times New Roman" w:hAnsi="Times New Roman"/>
                <w:b/>
                <w:sz w:val="24"/>
                <w:szCs w:val="24"/>
              </w:rPr>
              <w:t>Количество часов в рабочей программе</w:t>
            </w:r>
          </w:p>
        </w:tc>
      </w:tr>
      <w:tr w:rsidR="00285C41" w:rsidRPr="00506529" w:rsidTr="00A04662">
        <w:trPr>
          <w:trHeight w:val="550"/>
        </w:trPr>
        <w:tc>
          <w:tcPr>
            <w:tcW w:w="5980" w:type="dxa"/>
            <w:shd w:val="clear" w:color="auto" w:fill="auto"/>
          </w:tcPr>
          <w:p w:rsidR="00285C41" w:rsidRPr="00506529" w:rsidRDefault="00285C41" w:rsidP="00A04662">
            <w:pPr>
              <w:pStyle w:val="a9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6529">
              <w:rPr>
                <w:rFonts w:ascii="Times New Roman" w:hAnsi="Times New Roman"/>
                <w:sz w:val="24"/>
                <w:szCs w:val="24"/>
              </w:rPr>
              <w:t xml:space="preserve">Блок № 1. Российская империя в 1900-1917 </w:t>
            </w:r>
            <w:proofErr w:type="spellStart"/>
            <w:r w:rsidRPr="00506529">
              <w:rPr>
                <w:rFonts w:ascii="Times New Roman" w:hAnsi="Times New Roman"/>
                <w:sz w:val="24"/>
                <w:szCs w:val="24"/>
              </w:rPr>
              <w:t>г.</w:t>
            </w:r>
            <w:proofErr w:type="gramStart"/>
            <w:r w:rsidRPr="00506529">
              <w:rPr>
                <w:rFonts w:ascii="Times New Roman" w:hAnsi="Times New Roman"/>
                <w:sz w:val="24"/>
                <w:szCs w:val="24"/>
              </w:rPr>
              <w:t>г</w:t>
            </w:r>
            <w:proofErr w:type="spellEnd"/>
            <w:proofErr w:type="gramEnd"/>
            <w:r w:rsidRPr="0050652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766" w:type="dxa"/>
            <w:shd w:val="clear" w:color="auto" w:fill="auto"/>
          </w:tcPr>
          <w:p w:rsidR="00285C41" w:rsidRPr="00506529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652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312" w:type="dxa"/>
            <w:shd w:val="clear" w:color="auto" w:fill="auto"/>
          </w:tcPr>
          <w:p w:rsidR="00285C41" w:rsidRPr="00506529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652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285C41" w:rsidRPr="00506529" w:rsidTr="00A04662">
        <w:trPr>
          <w:trHeight w:val="563"/>
        </w:trPr>
        <w:tc>
          <w:tcPr>
            <w:tcW w:w="5980" w:type="dxa"/>
            <w:shd w:val="clear" w:color="auto" w:fill="auto"/>
          </w:tcPr>
          <w:p w:rsidR="00285C41" w:rsidRPr="00506529" w:rsidRDefault="00285C41" w:rsidP="00A04662">
            <w:pPr>
              <w:pStyle w:val="a9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6529">
              <w:rPr>
                <w:rFonts w:ascii="Times New Roman" w:hAnsi="Times New Roman"/>
                <w:sz w:val="24"/>
                <w:szCs w:val="24"/>
              </w:rPr>
              <w:t xml:space="preserve">Блок № 2. Россия в годы революции и гражданской войны. </w:t>
            </w:r>
          </w:p>
        </w:tc>
        <w:tc>
          <w:tcPr>
            <w:tcW w:w="2766" w:type="dxa"/>
            <w:shd w:val="clear" w:color="auto" w:fill="auto"/>
          </w:tcPr>
          <w:p w:rsidR="00285C41" w:rsidRPr="00506529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6529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312" w:type="dxa"/>
            <w:shd w:val="clear" w:color="auto" w:fill="auto"/>
          </w:tcPr>
          <w:p w:rsidR="00285C41" w:rsidRPr="00506529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652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285C41" w:rsidRPr="00506529" w:rsidTr="00A04662">
        <w:trPr>
          <w:trHeight w:val="550"/>
        </w:trPr>
        <w:tc>
          <w:tcPr>
            <w:tcW w:w="5980" w:type="dxa"/>
            <w:shd w:val="clear" w:color="auto" w:fill="auto"/>
          </w:tcPr>
          <w:p w:rsidR="00285C41" w:rsidRPr="00506529" w:rsidRDefault="00285C41" w:rsidP="00A04662">
            <w:pPr>
              <w:pStyle w:val="a9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6529">
              <w:rPr>
                <w:rFonts w:ascii="Times New Roman" w:hAnsi="Times New Roman"/>
                <w:sz w:val="24"/>
                <w:szCs w:val="24"/>
              </w:rPr>
              <w:t xml:space="preserve">Блок № 3.  Россия – СССР в 1920-1930 </w:t>
            </w:r>
            <w:proofErr w:type="spellStart"/>
            <w:r w:rsidRPr="00506529">
              <w:rPr>
                <w:rFonts w:ascii="Times New Roman" w:hAnsi="Times New Roman"/>
                <w:sz w:val="24"/>
                <w:szCs w:val="24"/>
              </w:rPr>
              <w:t>г.</w:t>
            </w:r>
            <w:proofErr w:type="gramStart"/>
            <w:r w:rsidRPr="00506529">
              <w:rPr>
                <w:rFonts w:ascii="Times New Roman" w:hAnsi="Times New Roman"/>
                <w:sz w:val="24"/>
                <w:szCs w:val="24"/>
              </w:rPr>
              <w:t>г</w:t>
            </w:r>
            <w:proofErr w:type="spellEnd"/>
            <w:proofErr w:type="gramEnd"/>
            <w:r w:rsidRPr="0050652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766" w:type="dxa"/>
            <w:shd w:val="clear" w:color="auto" w:fill="auto"/>
          </w:tcPr>
          <w:p w:rsidR="00285C41" w:rsidRPr="00506529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652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312" w:type="dxa"/>
            <w:shd w:val="clear" w:color="auto" w:fill="auto"/>
          </w:tcPr>
          <w:p w:rsidR="00285C41" w:rsidRPr="00506529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652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285C41" w:rsidRPr="00506529" w:rsidTr="00A04662">
        <w:trPr>
          <w:trHeight w:val="275"/>
        </w:trPr>
        <w:tc>
          <w:tcPr>
            <w:tcW w:w="5980" w:type="dxa"/>
            <w:shd w:val="clear" w:color="auto" w:fill="auto"/>
          </w:tcPr>
          <w:p w:rsidR="00285C41" w:rsidRPr="00506529" w:rsidRDefault="00285C41" w:rsidP="00A04662">
            <w:pPr>
              <w:pStyle w:val="a9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6529">
              <w:rPr>
                <w:rFonts w:ascii="Times New Roman" w:hAnsi="Times New Roman"/>
                <w:sz w:val="24"/>
                <w:szCs w:val="24"/>
              </w:rPr>
              <w:t>Блок № 4.  СССР в годы Вов</w:t>
            </w:r>
          </w:p>
        </w:tc>
        <w:tc>
          <w:tcPr>
            <w:tcW w:w="2766" w:type="dxa"/>
            <w:shd w:val="clear" w:color="auto" w:fill="auto"/>
          </w:tcPr>
          <w:p w:rsidR="00285C41" w:rsidRPr="00506529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652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312" w:type="dxa"/>
            <w:shd w:val="clear" w:color="auto" w:fill="auto"/>
          </w:tcPr>
          <w:p w:rsidR="00285C41" w:rsidRPr="00506529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652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285C41" w:rsidRPr="00506529" w:rsidTr="00A04662">
        <w:trPr>
          <w:trHeight w:val="275"/>
        </w:trPr>
        <w:tc>
          <w:tcPr>
            <w:tcW w:w="5980" w:type="dxa"/>
            <w:shd w:val="clear" w:color="auto" w:fill="auto"/>
          </w:tcPr>
          <w:p w:rsidR="00285C41" w:rsidRPr="00506529" w:rsidRDefault="00285C41" w:rsidP="00A04662">
            <w:pPr>
              <w:pStyle w:val="a9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6529">
              <w:rPr>
                <w:rFonts w:ascii="Times New Roman" w:hAnsi="Times New Roman"/>
                <w:sz w:val="24"/>
                <w:szCs w:val="24"/>
              </w:rPr>
              <w:t xml:space="preserve">Блок № 5.  СССР в 1945-1980 </w:t>
            </w:r>
            <w:proofErr w:type="spellStart"/>
            <w:r w:rsidRPr="00506529">
              <w:rPr>
                <w:rFonts w:ascii="Times New Roman" w:hAnsi="Times New Roman"/>
                <w:sz w:val="24"/>
                <w:szCs w:val="24"/>
              </w:rPr>
              <w:t>г.</w:t>
            </w:r>
            <w:proofErr w:type="gramStart"/>
            <w:r w:rsidRPr="00506529">
              <w:rPr>
                <w:rFonts w:ascii="Times New Roman" w:hAnsi="Times New Roman"/>
                <w:sz w:val="24"/>
                <w:szCs w:val="24"/>
              </w:rPr>
              <w:t>г</w:t>
            </w:r>
            <w:proofErr w:type="spellEnd"/>
            <w:proofErr w:type="gramEnd"/>
            <w:r w:rsidRPr="0050652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766" w:type="dxa"/>
            <w:shd w:val="clear" w:color="auto" w:fill="auto"/>
          </w:tcPr>
          <w:p w:rsidR="00285C41" w:rsidRPr="00506529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652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312" w:type="dxa"/>
            <w:shd w:val="clear" w:color="auto" w:fill="auto"/>
          </w:tcPr>
          <w:p w:rsidR="00285C41" w:rsidRPr="00506529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652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285C41" w:rsidRPr="00506529" w:rsidTr="00A04662">
        <w:trPr>
          <w:trHeight w:val="288"/>
        </w:trPr>
        <w:tc>
          <w:tcPr>
            <w:tcW w:w="5980" w:type="dxa"/>
            <w:shd w:val="clear" w:color="auto" w:fill="auto"/>
          </w:tcPr>
          <w:p w:rsidR="00285C41" w:rsidRPr="00506529" w:rsidRDefault="00285C41" w:rsidP="00A04662">
            <w:pPr>
              <w:pStyle w:val="a9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6529">
              <w:rPr>
                <w:rFonts w:ascii="Times New Roman" w:hAnsi="Times New Roman"/>
                <w:sz w:val="24"/>
                <w:szCs w:val="24"/>
              </w:rPr>
              <w:t>Блок № 6.   СССР в эпоху перемен.</w:t>
            </w:r>
          </w:p>
        </w:tc>
        <w:tc>
          <w:tcPr>
            <w:tcW w:w="2766" w:type="dxa"/>
            <w:shd w:val="clear" w:color="auto" w:fill="auto"/>
          </w:tcPr>
          <w:p w:rsidR="00285C41" w:rsidRPr="00506529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652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312" w:type="dxa"/>
            <w:shd w:val="clear" w:color="auto" w:fill="auto"/>
          </w:tcPr>
          <w:p w:rsidR="00285C41" w:rsidRPr="00506529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652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285C41" w:rsidRPr="00506529" w:rsidTr="00A04662">
        <w:trPr>
          <w:trHeight w:val="275"/>
        </w:trPr>
        <w:tc>
          <w:tcPr>
            <w:tcW w:w="5980" w:type="dxa"/>
            <w:shd w:val="clear" w:color="auto" w:fill="auto"/>
          </w:tcPr>
          <w:p w:rsidR="00285C41" w:rsidRPr="00506529" w:rsidRDefault="00285C41" w:rsidP="00A04662">
            <w:pPr>
              <w:pStyle w:val="a9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Блок№7.Новая Россия</w:t>
            </w:r>
          </w:p>
        </w:tc>
        <w:tc>
          <w:tcPr>
            <w:tcW w:w="2766" w:type="dxa"/>
            <w:shd w:val="clear" w:color="auto" w:fill="auto"/>
          </w:tcPr>
          <w:p w:rsidR="00285C41" w:rsidRPr="00506529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12" w:type="dxa"/>
            <w:shd w:val="clear" w:color="auto" w:fill="auto"/>
          </w:tcPr>
          <w:p w:rsidR="00285C41" w:rsidRPr="00506529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285C41" w:rsidRPr="00506529" w:rsidTr="00A04662">
        <w:trPr>
          <w:trHeight w:val="275"/>
        </w:trPr>
        <w:tc>
          <w:tcPr>
            <w:tcW w:w="5980" w:type="dxa"/>
            <w:shd w:val="clear" w:color="auto" w:fill="auto"/>
          </w:tcPr>
          <w:p w:rsidR="00285C41" w:rsidRPr="002E669C" w:rsidRDefault="00285C41" w:rsidP="00A04662">
            <w:pPr>
              <w:pStyle w:val="a9"/>
              <w:ind w:left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E669C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766" w:type="dxa"/>
            <w:shd w:val="clear" w:color="auto" w:fill="auto"/>
          </w:tcPr>
          <w:p w:rsidR="00285C41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2" w:type="dxa"/>
            <w:shd w:val="clear" w:color="auto" w:fill="auto"/>
          </w:tcPr>
          <w:p w:rsidR="00285C41" w:rsidRDefault="00285C41" w:rsidP="00A0466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</w:tr>
    </w:tbl>
    <w:p w:rsidR="00285C41" w:rsidRPr="00506529" w:rsidRDefault="00285C41" w:rsidP="00285C41">
      <w:pPr>
        <w:pStyle w:val="a9"/>
        <w:jc w:val="both"/>
        <w:rPr>
          <w:rFonts w:ascii="Times New Roman" w:hAnsi="Times New Roman"/>
          <w:sz w:val="24"/>
          <w:szCs w:val="24"/>
        </w:rPr>
      </w:pPr>
    </w:p>
    <w:p w:rsidR="00285C41" w:rsidRPr="00506529" w:rsidRDefault="00285C41" w:rsidP="00285C41">
      <w:pPr>
        <w:pStyle w:val="a9"/>
        <w:ind w:firstLine="708"/>
        <w:jc w:val="both"/>
        <w:rPr>
          <w:rFonts w:ascii="Times New Roman" w:hAnsi="Times New Roman"/>
          <w:sz w:val="24"/>
          <w:szCs w:val="24"/>
        </w:rPr>
      </w:pPr>
      <w:r w:rsidRPr="00506529">
        <w:rPr>
          <w:rFonts w:ascii="Times New Roman" w:hAnsi="Times New Roman"/>
          <w:sz w:val="24"/>
          <w:szCs w:val="24"/>
        </w:rPr>
        <w:t>Внесение данных изменений связано с изучением национально-регионального компонента Республики Татарстан (изучается история Татарстана). В 9 классе предметы «История России» и «История Татарстана» изучаются интегрировано.</w:t>
      </w:r>
    </w:p>
    <w:p w:rsidR="00285C41" w:rsidRPr="0032685D" w:rsidRDefault="00285C41" w:rsidP="00285C41">
      <w:pPr>
        <w:pStyle w:val="a9"/>
        <w:jc w:val="both"/>
        <w:rPr>
          <w:rFonts w:ascii="Times New Roman" w:hAnsi="Times New Roman"/>
          <w:sz w:val="24"/>
          <w:szCs w:val="24"/>
        </w:rPr>
      </w:pPr>
    </w:p>
    <w:p w:rsidR="00285C41" w:rsidRPr="0032685D" w:rsidRDefault="00285C41" w:rsidP="00285C41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32685D">
        <w:rPr>
          <w:rFonts w:ascii="Times New Roman" w:hAnsi="Times New Roman"/>
          <w:b/>
          <w:sz w:val="24"/>
          <w:szCs w:val="24"/>
          <w:u w:val="single"/>
        </w:rPr>
        <w:t xml:space="preserve">Срок реализации рабочей программы </w:t>
      </w:r>
      <w:r w:rsidRPr="0032685D">
        <w:rPr>
          <w:rFonts w:ascii="Times New Roman" w:hAnsi="Times New Roman"/>
          <w:sz w:val="24"/>
          <w:szCs w:val="24"/>
        </w:rPr>
        <w:t>– один учебный год.</w:t>
      </w:r>
    </w:p>
    <w:p w:rsidR="00285C41" w:rsidRPr="0032685D" w:rsidRDefault="00285C41" w:rsidP="00285C41">
      <w:pPr>
        <w:pStyle w:val="a9"/>
        <w:jc w:val="both"/>
        <w:rPr>
          <w:rFonts w:ascii="Times New Roman" w:hAnsi="Times New Roman"/>
          <w:sz w:val="24"/>
          <w:szCs w:val="24"/>
        </w:rPr>
      </w:pPr>
    </w:p>
    <w:p w:rsidR="00285C41" w:rsidRPr="0032685D" w:rsidRDefault="00285C41" w:rsidP="00285C41">
      <w:pPr>
        <w:pStyle w:val="a9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2685D">
        <w:rPr>
          <w:rFonts w:ascii="Times New Roman" w:hAnsi="Times New Roman"/>
          <w:b/>
          <w:sz w:val="24"/>
          <w:szCs w:val="24"/>
          <w:u w:val="single"/>
        </w:rPr>
        <w:t xml:space="preserve">ОСНОВНОЕ СОДЕРЖАНИЕ </w:t>
      </w:r>
    </w:p>
    <w:p w:rsidR="00285C41" w:rsidRPr="0032685D" w:rsidRDefault="00285C41" w:rsidP="00285C41">
      <w:pPr>
        <w:pStyle w:val="a9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285C41" w:rsidRPr="0032685D" w:rsidRDefault="00285C41" w:rsidP="00285C41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32685D">
        <w:rPr>
          <w:rFonts w:ascii="Times New Roman" w:hAnsi="Times New Roman"/>
          <w:sz w:val="24"/>
          <w:szCs w:val="24"/>
        </w:rPr>
        <w:t>Страны Европы и США в 1900-1918 г. Перовая мировая война.</w:t>
      </w:r>
    </w:p>
    <w:p w:rsidR="00285C41" w:rsidRPr="0032685D" w:rsidRDefault="00285C41" w:rsidP="00285C41">
      <w:pPr>
        <w:pStyle w:val="a9"/>
        <w:jc w:val="both"/>
        <w:rPr>
          <w:rFonts w:ascii="Times New Roman" w:hAnsi="Times New Roman"/>
          <w:sz w:val="24"/>
          <w:szCs w:val="24"/>
        </w:rPr>
      </w:pPr>
    </w:p>
    <w:p w:rsidR="00285C41" w:rsidRPr="0032685D" w:rsidRDefault="00285C41" w:rsidP="00285C41">
      <w:pPr>
        <w:pStyle w:val="a6"/>
        <w:ind w:firstLine="709"/>
        <w:rPr>
          <w:b/>
          <w:sz w:val="24"/>
          <w:szCs w:val="24"/>
        </w:rPr>
      </w:pPr>
      <w:r w:rsidRPr="0032685D">
        <w:rPr>
          <w:b/>
          <w:sz w:val="24"/>
          <w:szCs w:val="24"/>
        </w:rPr>
        <w:t xml:space="preserve">Европа и мир в годы Первой мировой войны </w:t>
      </w:r>
    </w:p>
    <w:p w:rsidR="00285C41" w:rsidRPr="0032685D" w:rsidRDefault="00285C41" w:rsidP="00285C41">
      <w:pPr>
        <w:pStyle w:val="a6"/>
        <w:ind w:firstLine="709"/>
        <w:rPr>
          <w:i/>
          <w:sz w:val="24"/>
          <w:szCs w:val="24"/>
        </w:rPr>
      </w:pPr>
      <w:r w:rsidRPr="0032685D">
        <w:rPr>
          <w:sz w:val="24"/>
          <w:szCs w:val="24"/>
        </w:rPr>
        <w:t xml:space="preserve">Первая мировая война, причины, участники. Кампании 1914-1918 гг., важнейшие сражения. Вступление в войну США. </w:t>
      </w:r>
      <w:r w:rsidRPr="0032685D">
        <w:rPr>
          <w:i/>
          <w:sz w:val="24"/>
          <w:szCs w:val="24"/>
        </w:rPr>
        <w:t xml:space="preserve">Нарастание социально-экономических и политических противоречий в воюющих странах. </w:t>
      </w:r>
      <w:r w:rsidRPr="0032685D">
        <w:rPr>
          <w:sz w:val="24"/>
          <w:szCs w:val="24"/>
        </w:rPr>
        <w:t xml:space="preserve">Итоги Первой мировой войны. </w:t>
      </w:r>
      <w:r w:rsidRPr="0032685D">
        <w:rPr>
          <w:i/>
          <w:sz w:val="24"/>
          <w:szCs w:val="24"/>
        </w:rPr>
        <w:t xml:space="preserve">  </w:t>
      </w:r>
    </w:p>
    <w:p w:rsidR="00285C41" w:rsidRPr="0032685D" w:rsidRDefault="00285C41" w:rsidP="00285C41">
      <w:pPr>
        <w:pStyle w:val="a9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285C41" w:rsidRPr="0032685D" w:rsidRDefault="00285C41" w:rsidP="00285C41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32685D">
        <w:rPr>
          <w:rFonts w:ascii="Times New Roman" w:hAnsi="Times New Roman"/>
          <w:sz w:val="24"/>
          <w:szCs w:val="24"/>
        </w:rPr>
        <w:t>Версальско-вашингтонская система в действии (6 ч)</w:t>
      </w:r>
    </w:p>
    <w:p w:rsidR="00285C41" w:rsidRPr="0032685D" w:rsidRDefault="00285C41" w:rsidP="00285C41">
      <w:pPr>
        <w:pStyle w:val="a9"/>
        <w:jc w:val="both"/>
        <w:rPr>
          <w:rFonts w:ascii="Times New Roman" w:hAnsi="Times New Roman"/>
          <w:sz w:val="24"/>
          <w:szCs w:val="24"/>
        </w:rPr>
      </w:pPr>
    </w:p>
    <w:p w:rsidR="00285C41" w:rsidRPr="0032685D" w:rsidRDefault="00285C41" w:rsidP="00285C41">
      <w:pPr>
        <w:pStyle w:val="a6"/>
        <w:ind w:firstLine="709"/>
        <w:rPr>
          <w:b/>
          <w:sz w:val="24"/>
          <w:szCs w:val="24"/>
        </w:rPr>
      </w:pPr>
      <w:r w:rsidRPr="0032685D">
        <w:rPr>
          <w:b/>
          <w:sz w:val="24"/>
          <w:szCs w:val="24"/>
        </w:rPr>
        <w:t xml:space="preserve">Мир в 1920-1930-е гг. </w:t>
      </w:r>
    </w:p>
    <w:p w:rsidR="00285C41" w:rsidRPr="0032685D" w:rsidRDefault="00285C41" w:rsidP="00285C41">
      <w:pPr>
        <w:pStyle w:val="a6"/>
        <w:ind w:firstLine="709"/>
        <w:rPr>
          <w:sz w:val="24"/>
          <w:szCs w:val="24"/>
        </w:rPr>
      </w:pPr>
      <w:r w:rsidRPr="0032685D">
        <w:rPr>
          <w:sz w:val="24"/>
          <w:szCs w:val="24"/>
        </w:rPr>
        <w:t xml:space="preserve">Мир после Первой мировой войны. Версальско-Вашингтонская система. </w:t>
      </w:r>
      <w:r w:rsidRPr="0032685D">
        <w:rPr>
          <w:i/>
          <w:sz w:val="24"/>
          <w:szCs w:val="24"/>
        </w:rPr>
        <w:t>Лига наций.</w:t>
      </w:r>
    </w:p>
    <w:p w:rsidR="00285C41" w:rsidRPr="0032685D" w:rsidRDefault="00285C41" w:rsidP="00285C41">
      <w:pPr>
        <w:pStyle w:val="a6"/>
        <w:ind w:firstLine="709"/>
        <w:rPr>
          <w:i/>
          <w:sz w:val="24"/>
          <w:szCs w:val="24"/>
        </w:rPr>
      </w:pPr>
      <w:r w:rsidRPr="0032685D">
        <w:rPr>
          <w:sz w:val="24"/>
          <w:szCs w:val="24"/>
        </w:rPr>
        <w:t xml:space="preserve">Революционный подъем в Европе и Азии, распад империй и образование новых государств. </w:t>
      </w:r>
      <w:r w:rsidRPr="0032685D">
        <w:rPr>
          <w:i/>
          <w:sz w:val="24"/>
          <w:szCs w:val="24"/>
        </w:rPr>
        <w:t xml:space="preserve">Международные последствия революции в России. </w:t>
      </w:r>
      <w:r w:rsidRPr="0032685D">
        <w:rPr>
          <w:sz w:val="24"/>
          <w:szCs w:val="24"/>
        </w:rPr>
        <w:t xml:space="preserve">Революция 1918-1919 г. в Германии. </w:t>
      </w:r>
      <w:r w:rsidRPr="0032685D">
        <w:rPr>
          <w:i/>
          <w:sz w:val="24"/>
          <w:szCs w:val="24"/>
        </w:rPr>
        <w:t>Раскол международного рабочего движения: Коммунистический интернационал и Социалистический Рабочий Интернационал.</w:t>
      </w:r>
    </w:p>
    <w:p w:rsidR="00285C41" w:rsidRPr="0032685D" w:rsidRDefault="00285C41" w:rsidP="00285C41">
      <w:pPr>
        <w:pStyle w:val="a6"/>
        <w:ind w:firstLine="709"/>
        <w:rPr>
          <w:sz w:val="24"/>
          <w:szCs w:val="24"/>
        </w:rPr>
      </w:pPr>
      <w:r w:rsidRPr="0032685D">
        <w:rPr>
          <w:sz w:val="24"/>
          <w:szCs w:val="24"/>
        </w:rPr>
        <w:t xml:space="preserve">«Стабилизация» 1920-х гг. в ведущих странах Запада. Мировой экономический кризис 1930-х гг. «Новый курс» в США. </w:t>
      </w:r>
      <w:r w:rsidRPr="0032685D">
        <w:rPr>
          <w:i/>
          <w:sz w:val="24"/>
          <w:szCs w:val="24"/>
        </w:rPr>
        <w:t>Ф.Д. Рузвельт. Кейнсианство. Социальный либерализм.</w:t>
      </w:r>
      <w:r w:rsidRPr="0032685D">
        <w:rPr>
          <w:sz w:val="24"/>
          <w:szCs w:val="24"/>
        </w:rPr>
        <w:t xml:space="preserve"> Фашизм. Б. Муссолини. Национал-социализм. А. Гитлер. Формирование авторитарных и тоталитарных режимов в странах Европы в 1920-х – 1930-х гг. </w:t>
      </w:r>
    </w:p>
    <w:p w:rsidR="00285C41" w:rsidRPr="0032685D" w:rsidRDefault="00285C41" w:rsidP="00285C41">
      <w:pPr>
        <w:pStyle w:val="a6"/>
        <w:ind w:firstLine="709"/>
        <w:rPr>
          <w:sz w:val="24"/>
          <w:szCs w:val="24"/>
        </w:rPr>
      </w:pPr>
      <w:r w:rsidRPr="0032685D">
        <w:rPr>
          <w:i/>
          <w:sz w:val="24"/>
          <w:szCs w:val="24"/>
        </w:rPr>
        <w:t xml:space="preserve">Пацифизм и милитаризм в 1920-1930-е гг. </w:t>
      </w:r>
      <w:proofErr w:type="spellStart"/>
      <w:r w:rsidRPr="0032685D">
        <w:rPr>
          <w:i/>
          <w:sz w:val="24"/>
          <w:szCs w:val="24"/>
        </w:rPr>
        <w:t>Паневропейское</w:t>
      </w:r>
      <w:proofErr w:type="spellEnd"/>
      <w:r w:rsidRPr="0032685D">
        <w:rPr>
          <w:i/>
          <w:sz w:val="24"/>
          <w:szCs w:val="24"/>
        </w:rPr>
        <w:t xml:space="preserve"> движение. А. </w:t>
      </w:r>
      <w:proofErr w:type="spellStart"/>
      <w:r w:rsidRPr="0032685D">
        <w:rPr>
          <w:i/>
          <w:sz w:val="24"/>
          <w:szCs w:val="24"/>
        </w:rPr>
        <w:t>Бриан</w:t>
      </w:r>
      <w:proofErr w:type="spellEnd"/>
      <w:r w:rsidRPr="0032685D">
        <w:rPr>
          <w:i/>
          <w:sz w:val="24"/>
          <w:szCs w:val="24"/>
        </w:rPr>
        <w:t>.</w:t>
      </w:r>
      <w:r w:rsidRPr="0032685D">
        <w:rPr>
          <w:sz w:val="24"/>
          <w:szCs w:val="24"/>
        </w:rPr>
        <w:t xml:space="preserve"> Агрессивная политика Японии, Германии, Италии в 1930-х гг. Гражданская война в Испании. Мюнхенское соглашение. Военно-политический кризис в Европе в 1939 г.    </w:t>
      </w:r>
    </w:p>
    <w:p w:rsidR="00285C41" w:rsidRPr="0032685D" w:rsidRDefault="00285C41" w:rsidP="00285C41">
      <w:pPr>
        <w:ind w:firstLine="709"/>
        <w:jc w:val="both"/>
        <w:rPr>
          <w:b/>
        </w:rPr>
      </w:pPr>
    </w:p>
    <w:p w:rsidR="00285C41" w:rsidRPr="0032685D" w:rsidRDefault="00285C41" w:rsidP="00285C41">
      <w:pPr>
        <w:pStyle w:val="a6"/>
        <w:ind w:firstLine="709"/>
        <w:rPr>
          <w:sz w:val="24"/>
          <w:szCs w:val="24"/>
        </w:rPr>
      </w:pPr>
    </w:p>
    <w:p w:rsidR="00285C41" w:rsidRPr="0032685D" w:rsidRDefault="00285C41" w:rsidP="00285C41">
      <w:pPr>
        <w:pStyle w:val="a6"/>
        <w:ind w:firstLine="709"/>
        <w:rPr>
          <w:sz w:val="24"/>
          <w:szCs w:val="24"/>
        </w:rPr>
      </w:pPr>
      <w:r w:rsidRPr="0032685D">
        <w:rPr>
          <w:sz w:val="24"/>
          <w:szCs w:val="24"/>
        </w:rPr>
        <w:t xml:space="preserve">Страны Азии и Латинской Америки в первой половине </w:t>
      </w:r>
      <w:r w:rsidRPr="0032685D">
        <w:rPr>
          <w:sz w:val="24"/>
          <w:szCs w:val="24"/>
          <w:lang w:val="en-US"/>
        </w:rPr>
        <w:t>XX</w:t>
      </w:r>
      <w:r w:rsidRPr="0032685D">
        <w:rPr>
          <w:sz w:val="24"/>
          <w:szCs w:val="24"/>
        </w:rPr>
        <w:t xml:space="preserve"> века (2 ч)</w:t>
      </w:r>
    </w:p>
    <w:p w:rsidR="00285C41" w:rsidRPr="0032685D" w:rsidRDefault="00285C41" w:rsidP="00285C41">
      <w:pPr>
        <w:pStyle w:val="a6"/>
        <w:ind w:firstLine="709"/>
        <w:rPr>
          <w:sz w:val="24"/>
          <w:szCs w:val="24"/>
        </w:rPr>
      </w:pPr>
    </w:p>
    <w:p w:rsidR="00285C41" w:rsidRPr="0032685D" w:rsidRDefault="00285C41" w:rsidP="00285C41">
      <w:pPr>
        <w:pStyle w:val="a6"/>
        <w:ind w:firstLine="709"/>
        <w:rPr>
          <w:sz w:val="24"/>
          <w:szCs w:val="24"/>
        </w:rPr>
      </w:pPr>
      <w:r w:rsidRPr="0032685D">
        <w:rPr>
          <w:sz w:val="24"/>
          <w:szCs w:val="24"/>
        </w:rPr>
        <w:lastRenderedPageBreak/>
        <w:t xml:space="preserve">Страны Азии после Первой мировой войны. </w:t>
      </w:r>
      <w:r w:rsidRPr="0032685D">
        <w:rPr>
          <w:i/>
          <w:sz w:val="24"/>
          <w:szCs w:val="24"/>
        </w:rPr>
        <w:t>Особенности экономического развития, социальные изменения в обществе.</w:t>
      </w:r>
      <w:r w:rsidRPr="0032685D">
        <w:rPr>
          <w:sz w:val="24"/>
          <w:szCs w:val="24"/>
        </w:rPr>
        <w:t xml:space="preserve"> Революция 1920-х гг. в Китае. Сунь Ятсен. Движение народов Индии против колониализма. М. Ганди. Милитаризация общества в Японии. </w:t>
      </w:r>
    </w:p>
    <w:p w:rsidR="00285C41" w:rsidRPr="0032685D" w:rsidRDefault="00285C41" w:rsidP="00285C41">
      <w:pPr>
        <w:pStyle w:val="a6"/>
        <w:ind w:firstLine="709"/>
        <w:rPr>
          <w:sz w:val="24"/>
          <w:szCs w:val="24"/>
        </w:rPr>
      </w:pPr>
    </w:p>
    <w:p w:rsidR="00285C41" w:rsidRPr="0032685D" w:rsidRDefault="00285C41" w:rsidP="00285C41">
      <w:pPr>
        <w:pStyle w:val="a6"/>
        <w:ind w:firstLine="709"/>
        <w:rPr>
          <w:sz w:val="24"/>
          <w:szCs w:val="24"/>
        </w:rPr>
      </w:pPr>
      <w:r w:rsidRPr="0032685D">
        <w:rPr>
          <w:sz w:val="24"/>
          <w:szCs w:val="24"/>
        </w:rPr>
        <w:t xml:space="preserve">Вторая мировая война и ее уроки </w:t>
      </w:r>
      <w:proofErr w:type="gramStart"/>
      <w:r w:rsidRPr="0032685D">
        <w:rPr>
          <w:sz w:val="24"/>
          <w:szCs w:val="24"/>
        </w:rPr>
        <w:t xml:space="preserve">( </w:t>
      </w:r>
      <w:proofErr w:type="gramEnd"/>
      <w:r w:rsidRPr="0032685D">
        <w:rPr>
          <w:sz w:val="24"/>
          <w:szCs w:val="24"/>
        </w:rPr>
        <w:t>2 ч)</w:t>
      </w:r>
    </w:p>
    <w:p w:rsidR="00285C41" w:rsidRPr="0032685D" w:rsidRDefault="00285C41" w:rsidP="00285C41">
      <w:pPr>
        <w:pStyle w:val="a6"/>
        <w:ind w:firstLine="709"/>
        <w:rPr>
          <w:sz w:val="24"/>
          <w:szCs w:val="24"/>
        </w:rPr>
      </w:pPr>
    </w:p>
    <w:p w:rsidR="00285C41" w:rsidRPr="0032685D" w:rsidRDefault="00285C41" w:rsidP="00285C41">
      <w:pPr>
        <w:pStyle w:val="a6"/>
        <w:ind w:firstLine="709"/>
        <w:rPr>
          <w:b/>
          <w:sz w:val="24"/>
          <w:szCs w:val="24"/>
        </w:rPr>
      </w:pPr>
      <w:r w:rsidRPr="0032685D">
        <w:rPr>
          <w:b/>
          <w:sz w:val="24"/>
          <w:szCs w:val="24"/>
        </w:rPr>
        <w:t xml:space="preserve">Вторая мировая война </w:t>
      </w:r>
    </w:p>
    <w:p w:rsidR="00285C41" w:rsidRPr="0032685D" w:rsidRDefault="00285C41" w:rsidP="00285C41">
      <w:pPr>
        <w:pStyle w:val="a6"/>
        <w:ind w:firstLine="709"/>
        <w:rPr>
          <w:sz w:val="24"/>
          <w:szCs w:val="24"/>
        </w:rPr>
      </w:pPr>
      <w:r w:rsidRPr="0032685D">
        <w:rPr>
          <w:sz w:val="24"/>
          <w:szCs w:val="24"/>
        </w:rPr>
        <w:t xml:space="preserve">Причины, участники, основные этапы Второй мировой войны. Польская кампания и «странная война». Поражение Франции. «Битва за Англию». Военные действия на Балканах, Северной Африке. Нападение Германии на СССР. Вступление в войну США. Война на Тихом океане. Антигитлеровская коалиция. Ф. Рузвельт, И.В. Сталин, У. Черчилль. </w:t>
      </w:r>
      <w:r w:rsidRPr="0032685D">
        <w:rPr>
          <w:i/>
          <w:sz w:val="24"/>
          <w:szCs w:val="24"/>
        </w:rPr>
        <w:t>Ленд-лиз. «Новый порядок» на оккупированных территориях. Политика геноцида. Холокост.</w:t>
      </w:r>
      <w:r w:rsidRPr="0032685D">
        <w:rPr>
          <w:sz w:val="24"/>
          <w:szCs w:val="24"/>
        </w:rPr>
        <w:t xml:space="preserve"> Движение Сопротивления. </w:t>
      </w:r>
    </w:p>
    <w:p w:rsidR="00285C41" w:rsidRPr="0032685D" w:rsidRDefault="00285C41" w:rsidP="00285C41">
      <w:pPr>
        <w:pStyle w:val="a6"/>
        <w:ind w:firstLine="709"/>
        <w:rPr>
          <w:sz w:val="24"/>
          <w:szCs w:val="24"/>
        </w:rPr>
      </w:pPr>
      <w:r w:rsidRPr="0032685D">
        <w:rPr>
          <w:sz w:val="24"/>
          <w:szCs w:val="24"/>
        </w:rPr>
        <w:t xml:space="preserve">Коренной перелом во Второй мировой войне. Открытие второго фронта в Европе. Капитуляция Италии. Разгром Германии и Японии. Вклад СССР в победу над нацизмом. Итоги и уроки войны. </w:t>
      </w:r>
      <w:proofErr w:type="spellStart"/>
      <w:r w:rsidRPr="0032685D">
        <w:rPr>
          <w:sz w:val="24"/>
          <w:szCs w:val="24"/>
        </w:rPr>
        <w:t>Ялтинско</w:t>
      </w:r>
      <w:proofErr w:type="spellEnd"/>
      <w:r w:rsidRPr="0032685D">
        <w:rPr>
          <w:sz w:val="24"/>
          <w:szCs w:val="24"/>
        </w:rPr>
        <w:t xml:space="preserve">-Потсдамская система. Создание ООН. </w:t>
      </w:r>
    </w:p>
    <w:p w:rsidR="00285C41" w:rsidRPr="0032685D" w:rsidRDefault="00285C41" w:rsidP="00285C41">
      <w:pPr>
        <w:pStyle w:val="a6"/>
        <w:ind w:firstLine="709"/>
        <w:rPr>
          <w:sz w:val="24"/>
          <w:szCs w:val="24"/>
        </w:rPr>
      </w:pPr>
    </w:p>
    <w:p w:rsidR="00285C41" w:rsidRPr="0032685D" w:rsidRDefault="00285C41" w:rsidP="00285C41">
      <w:pPr>
        <w:pStyle w:val="a6"/>
        <w:ind w:firstLine="709"/>
        <w:rPr>
          <w:sz w:val="24"/>
          <w:szCs w:val="24"/>
        </w:rPr>
      </w:pPr>
      <w:r w:rsidRPr="0032685D">
        <w:rPr>
          <w:sz w:val="24"/>
          <w:szCs w:val="24"/>
        </w:rPr>
        <w:t xml:space="preserve">Мир во второй половине </w:t>
      </w:r>
      <w:r w:rsidRPr="0032685D">
        <w:rPr>
          <w:sz w:val="24"/>
          <w:szCs w:val="24"/>
          <w:lang w:val="en-US"/>
        </w:rPr>
        <w:t>XX</w:t>
      </w:r>
      <w:r w:rsidRPr="0032685D">
        <w:rPr>
          <w:sz w:val="24"/>
          <w:szCs w:val="24"/>
        </w:rPr>
        <w:t xml:space="preserve"> века. Основные тенденции развития (3 ч)</w:t>
      </w:r>
    </w:p>
    <w:p w:rsidR="00285C41" w:rsidRPr="0032685D" w:rsidRDefault="00285C41" w:rsidP="00285C41">
      <w:pPr>
        <w:pStyle w:val="a6"/>
        <w:ind w:firstLine="709"/>
        <w:rPr>
          <w:b/>
          <w:sz w:val="24"/>
          <w:szCs w:val="24"/>
        </w:rPr>
      </w:pPr>
      <w:r w:rsidRPr="0032685D">
        <w:rPr>
          <w:b/>
          <w:sz w:val="24"/>
          <w:szCs w:val="24"/>
        </w:rPr>
        <w:t xml:space="preserve">Мировое развитие во второй половине ХХ </w:t>
      </w:r>
      <w:proofErr w:type="gramStart"/>
      <w:r w:rsidRPr="0032685D">
        <w:rPr>
          <w:b/>
          <w:sz w:val="24"/>
          <w:szCs w:val="24"/>
        </w:rPr>
        <w:t>в</w:t>
      </w:r>
      <w:proofErr w:type="gramEnd"/>
      <w:r w:rsidRPr="0032685D">
        <w:rPr>
          <w:b/>
          <w:sz w:val="24"/>
          <w:szCs w:val="24"/>
        </w:rPr>
        <w:t xml:space="preserve">. </w:t>
      </w:r>
    </w:p>
    <w:p w:rsidR="00285C41" w:rsidRPr="0032685D" w:rsidRDefault="00285C41" w:rsidP="00285C41">
      <w:pPr>
        <w:pStyle w:val="a6"/>
        <w:ind w:firstLine="709"/>
        <w:rPr>
          <w:sz w:val="24"/>
          <w:szCs w:val="24"/>
        </w:rPr>
      </w:pPr>
      <w:r w:rsidRPr="0032685D">
        <w:rPr>
          <w:sz w:val="24"/>
          <w:szCs w:val="24"/>
        </w:rPr>
        <w:t>Холодная война. Создание военно-политических блоков. Корейская война. Карибский кризис. Ближневосточные кризисы. Война в Юго-Восточной Азии</w:t>
      </w:r>
      <w:r w:rsidRPr="0032685D">
        <w:rPr>
          <w:i/>
          <w:sz w:val="24"/>
          <w:szCs w:val="24"/>
        </w:rPr>
        <w:t>. Движение неприсоединения. Гонка вооружений.</w:t>
      </w:r>
      <w:r w:rsidRPr="0032685D">
        <w:rPr>
          <w:sz w:val="24"/>
          <w:szCs w:val="24"/>
        </w:rPr>
        <w:t xml:space="preserve"> Разрядка </w:t>
      </w:r>
      <w:r w:rsidRPr="0032685D">
        <w:rPr>
          <w:i/>
          <w:sz w:val="24"/>
          <w:szCs w:val="24"/>
        </w:rPr>
        <w:t>и причины ее срыва.</w:t>
      </w:r>
      <w:r w:rsidRPr="0032685D">
        <w:rPr>
          <w:sz w:val="24"/>
          <w:szCs w:val="24"/>
        </w:rPr>
        <w:t xml:space="preserve">  </w:t>
      </w:r>
    </w:p>
    <w:p w:rsidR="00285C41" w:rsidRPr="0032685D" w:rsidRDefault="00285C41" w:rsidP="00285C41">
      <w:pPr>
        <w:pStyle w:val="a6"/>
        <w:ind w:firstLine="709"/>
        <w:rPr>
          <w:sz w:val="24"/>
          <w:szCs w:val="24"/>
        </w:rPr>
      </w:pPr>
      <w:r w:rsidRPr="0032685D">
        <w:rPr>
          <w:sz w:val="24"/>
          <w:szCs w:val="24"/>
        </w:rPr>
        <w:t xml:space="preserve">«План Маршалла» и послевоенное восстановление экономики в Западной Европе. Научно-техническая революция. Переход к смешанной экономике. Социальное государство. «Общество потребления». </w:t>
      </w:r>
    </w:p>
    <w:p w:rsidR="00285C41" w:rsidRPr="0032685D" w:rsidRDefault="00285C41" w:rsidP="00285C41">
      <w:pPr>
        <w:pStyle w:val="a6"/>
        <w:ind w:firstLine="709"/>
        <w:rPr>
          <w:i/>
          <w:sz w:val="24"/>
          <w:szCs w:val="24"/>
        </w:rPr>
      </w:pPr>
      <w:r w:rsidRPr="0032685D">
        <w:rPr>
          <w:sz w:val="24"/>
          <w:szCs w:val="24"/>
        </w:rPr>
        <w:t xml:space="preserve">Эволюция политической идеологии. Христианская демократия. Социал-демократия. «Новые левые». </w:t>
      </w:r>
      <w:r w:rsidRPr="0032685D">
        <w:rPr>
          <w:i/>
          <w:sz w:val="24"/>
          <w:szCs w:val="24"/>
        </w:rPr>
        <w:t>Изменение конституционного строя во Франции, Германии, Италии.</w:t>
      </w:r>
      <w:r w:rsidRPr="0032685D">
        <w:rPr>
          <w:sz w:val="24"/>
          <w:szCs w:val="24"/>
        </w:rPr>
        <w:t xml:space="preserve"> </w:t>
      </w:r>
      <w:r w:rsidRPr="0032685D">
        <w:rPr>
          <w:i/>
          <w:sz w:val="24"/>
          <w:szCs w:val="24"/>
        </w:rPr>
        <w:t>К. Аденауэр. Ш. де Голль.</w:t>
      </w:r>
      <w:r w:rsidRPr="0032685D">
        <w:rPr>
          <w:sz w:val="24"/>
          <w:szCs w:val="24"/>
        </w:rPr>
        <w:t xml:space="preserve"> Системный кризис индустриального общества в конце 1960-начале 1970-х гг. Неоконсерватизм. </w:t>
      </w:r>
      <w:r w:rsidRPr="0032685D">
        <w:rPr>
          <w:i/>
          <w:sz w:val="24"/>
          <w:szCs w:val="24"/>
        </w:rPr>
        <w:t xml:space="preserve">Р. Рейган. М. Тэтчер. Становление информационного общества. </w:t>
      </w:r>
    </w:p>
    <w:p w:rsidR="00285C41" w:rsidRPr="0032685D" w:rsidRDefault="00285C41" w:rsidP="00285C41">
      <w:pPr>
        <w:pStyle w:val="a6"/>
        <w:ind w:firstLine="709"/>
        <w:rPr>
          <w:sz w:val="24"/>
          <w:szCs w:val="24"/>
        </w:rPr>
      </w:pPr>
      <w:r w:rsidRPr="0032685D">
        <w:rPr>
          <w:sz w:val="24"/>
          <w:szCs w:val="24"/>
        </w:rPr>
        <w:t xml:space="preserve">Коммунистические режимы в странах Центральной и Восточной Европе: поиск путей и моделей развития. Демократические революции в Восточной и Центральной Европе конца 1980 – начала 1990-х гг. </w:t>
      </w:r>
      <w:r w:rsidRPr="0032685D">
        <w:rPr>
          <w:i/>
          <w:sz w:val="24"/>
          <w:szCs w:val="24"/>
        </w:rPr>
        <w:t>Распад Югославии.</w:t>
      </w:r>
      <w:r w:rsidRPr="0032685D">
        <w:rPr>
          <w:sz w:val="24"/>
          <w:szCs w:val="24"/>
        </w:rPr>
        <w:t xml:space="preserve">  </w:t>
      </w:r>
    </w:p>
    <w:p w:rsidR="00285C41" w:rsidRPr="0032685D" w:rsidRDefault="00285C41" w:rsidP="00285C41">
      <w:pPr>
        <w:pStyle w:val="a6"/>
        <w:ind w:firstLine="709"/>
        <w:rPr>
          <w:i/>
          <w:sz w:val="24"/>
          <w:szCs w:val="24"/>
        </w:rPr>
      </w:pPr>
      <w:r w:rsidRPr="0032685D">
        <w:rPr>
          <w:i/>
          <w:sz w:val="24"/>
          <w:szCs w:val="24"/>
        </w:rPr>
        <w:t xml:space="preserve">Особенности </w:t>
      </w:r>
      <w:proofErr w:type="spellStart"/>
      <w:r w:rsidRPr="0032685D">
        <w:rPr>
          <w:i/>
          <w:sz w:val="24"/>
          <w:szCs w:val="24"/>
        </w:rPr>
        <w:t>модернизационных</w:t>
      </w:r>
      <w:proofErr w:type="spellEnd"/>
      <w:r w:rsidRPr="0032685D">
        <w:rPr>
          <w:i/>
          <w:sz w:val="24"/>
          <w:szCs w:val="24"/>
        </w:rPr>
        <w:t xml:space="preserve"> процессов в латиноамериканских странах. Авторитаризм и демократия в Латинской Америке ХХ </w:t>
      </w:r>
      <w:proofErr w:type="gramStart"/>
      <w:r w:rsidRPr="0032685D">
        <w:rPr>
          <w:i/>
          <w:sz w:val="24"/>
          <w:szCs w:val="24"/>
        </w:rPr>
        <w:t>в</w:t>
      </w:r>
      <w:proofErr w:type="gramEnd"/>
      <w:r w:rsidRPr="0032685D">
        <w:rPr>
          <w:i/>
          <w:sz w:val="24"/>
          <w:szCs w:val="24"/>
        </w:rPr>
        <w:t xml:space="preserve">. Революция на Кубе. Ф. Кастро. Э. Че Гевара. Чилийская модель развития. </w:t>
      </w:r>
    </w:p>
    <w:p w:rsidR="00285C41" w:rsidRPr="0032685D" w:rsidRDefault="00285C41" w:rsidP="00285C41">
      <w:pPr>
        <w:pStyle w:val="a6"/>
        <w:ind w:firstLine="709"/>
        <w:rPr>
          <w:i/>
          <w:sz w:val="24"/>
          <w:szCs w:val="24"/>
        </w:rPr>
      </w:pPr>
      <w:r w:rsidRPr="0032685D">
        <w:rPr>
          <w:sz w:val="24"/>
          <w:szCs w:val="24"/>
        </w:rPr>
        <w:t xml:space="preserve">Распад колониальной системы и образование независимых государств в Азии и Африке. </w:t>
      </w:r>
      <w:r w:rsidRPr="0032685D">
        <w:rPr>
          <w:i/>
          <w:sz w:val="24"/>
          <w:szCs w:val="24"/>
        </w:rPr>
        <w:t xml:space="preserve">Выбор освободившимися странами путей и моделей развития. Китай во второй половине ХХ в. Мао </w:t>
      </w:r>
      <w:proofErr w:type="spellStart"/>
      <w:r w:rsidRPr="0032685D">
        <w:rPr>
          <w:i/>
          <w:sz w:val="24"/>
          <w:szCs w:val="24"/>
        </w:rPr>
        <w:t>Цзедун</w:t>
      </w:r>
      <w:proofErr w:type="spellEnd"/>
      <w:r w:rsidRPr="0032685D">
        <w:rPr>
          <w:i/>
          <w:sz w:val="24"/>
          <w:szCs w:val="24"/>
        </w:rPr>
        <w:t xml:space="preserve">. Дэн Сяопин. </w:t>
      </w:r>
    </w:p>
    <w:p w:rsidR="00285C41" w:rsidRPr="0032685D" w:rsidRDefault="00285C41" w:rsidP="00285C41">
      <w:pPr>
        <w:ind w:firstLine="709"/>
        <w:jc w:val="both"/>
        <w:rPr>
          <w:b/>
        </w:rPr>
      </w:pPr>
    </w:p>
    <w:p w:rsidR="00285C41" w:rsidRPr="0032685D" w:rsidRDefault="00285C41" w:rsidP="00285C41">
      <w:pPr>
        <w:pStyle w:val="a6"/>
        <w:ind w:firstLine="709"/>
        <w:rPr>
          <w:sz w:val="24"/>
          <w:szCs w:val="24"/>
        </w:rPr>
      </w:pPr>
    </w:p>
    <w:p w:rsidR="00285C41" w:rsidRPr="0032685D" w:rsidRDefault="00285C41" w:rsidP="00285C41">
      <w:pPr>
        <w:pStyle w:val="a6"/>
        <w:ind w:firstLine="709"/>
        <w:rPr>
          <w:sz w:val="24"/>
          <w:szCs w:val="24"/>
        </w:rPr>
      </w:pPr>
      <w:r w:rsidRPr="0032685D">
        <w:rPr>
          <w:sz w:val="24"/>
          <w:szCs w:val="24"/>
        </w:rPr>
        <w:t xml:space="preserve">Страны и регионы во второй половине </w:t>
      </w:r>
      <w:r w:rsidRPr="0032685D">
        <w:rPr>
          <w:sz w:val="24"/>
          <w:szCs w:val="24"/>
          <w:lang w:val="en-US"/>
        </w:rPr>
        <w:t>XX</w:t>
      </w:r>
      <w:r w:rsidRPr="0032685D">
        <w:rPr>
          <w:sz w:val="24"/>
          <w:szCs w:val="24"/>
        </w:rPr>
        <w:t xml:space="preserve"> века. Единство и многообразие (4 ч)</w:t>
      </w:r>
    </w:p>
    <w:p w:rsidR="00285C41" w:rsidRPr="0032685D" w:rsidRDefault="00285C41" w:rsidP="00285C41">
      <w:pPr>
        <w:pStyle w:val="a6"/>
        <w:ind w:firstLine="709"/>
        <w:rPr>
          <w:b/>
          <w:sz w:val="24"/>
          <w:szCs w:val="24"/>
        </w:rPr>
      </w:pPr>
      <w:r w:rsidRPr="0032685D">
        <w:rPr>
          <w:b/>
          <w:sz w:val="24"/>
          <w:szCs w:val="24"/>
        </w:rPr>
        <w:t xml:space="preserve">Мир на рубеже </w:t>
      </w:r>
      <w:proofErr w:type="gramStart"/>
      <w:r w:rsidRPr="0032685D">
        <w:rPr>
          <w:b/>
          <w:sz w:val="24"/>
          <w:szCs w:val="24"/>
        </w:rPr>
        <w:t>ХХ</w:t>
      </w:r>
      <w:proofErr w:type="gramEnd"/>
      <w:r w:rsidRPr="0032685D">
        <w:rPr>
          <w:b/>
          <w:sz w:val="24"/>
          <w:szCs w:val="24"/>
        </w:rPr>
        <w:t>-</w:t>
      </w:r>
      <w:r w:rsidRPr="0032685D">
        <w:rPr>
          <w:b/>
          <w:sz w:val="24"/>
          <w:szCs w:val="24"/>
          <w:lang w:val="en-US"/>
        </w:rPr>
        <w:t>XXI</w:t>
      </w:r>
      <w:r w:rsidRPr="0032685D">
        <w:rPr>
          <w:b/>
          <w:sz w:val="24"/>
          <w:szCs w:val="24"/>
        </w:rPr>
        <w:t xml:space="preserve"> вв. </w:t>
      </w:r>
    </w:p>
    <w:p w:rsidR="00285C41" w:rsidRPr="0032685D" w:rsidRDefault="00285C41" w:rsidP="00285C41">
      <w:pPr>
        <w:pStyle w:val="a6"/>
        <w:ind w:firstLine="709"/>
        <w:rPr>
          <w:sz w:val="24"/>
          <w:szCs w:val="24"/>
        </w:rPr>
      </w:pPr>
      <w:r w:rsidRPr="0032685D">
        <w:rPr>
          <w:sz w:val="24"/>
          <w:szCs w:val="24"/>
        </w:rPr>
        <w:t xml:space="preserve">Завершение холодной войны и эпохи «двухполюсного мира». Становление современного международного порядка. Борьба с международным терроризмом. Интеграционные процессы. Европейский Союз. </w:t>
      </w:r>
    </w:p>
    <w:p w:rsidR="00285C41" w:rsidRPr="0032685D" w:rsidRDefault="00285C41" w:rsidP="00285C41">
      <w:pPr>
        <w:pStyle w:val="a6"/>
        <w:ind w:firstLine="709"/>
        <w:rPr>
          <w:i/>
          <w:sz w:val="24"/>
          <w:szCs w:val="24"/>
        </w:rPr>
      </w:pPr>
      <w:r w:rsidRPr="0032685D">
        <w:rPr>
          <w:i/>
          <w:sz w:val="24"/>
          <w:szCs w:val="24"/>
        </w:rPr>
        <w:t xml:space="preserve">Глобализация и ее противоречия. Глобальное информационное и экономическое пространство. </w:t>
      </w:r>
      <w:proofErr w:type="spellStart"/>
      <w:r w:rsidRPr="0032685D">
        <w:rPr>
          <w:i/>
          <w:sz w:val="24"/>
          <w:szCs w:val="24"/>
        </w:rPr>
        <w:t>Антиглобалистское</w:t>
      </w:r>
      <w:proofErr w:type="spellEnd"/>
      <w:r w:rsidRPr="0032685D">
        <w:rPr>
          <w:i/>
          <w:sz w:val="24"/>
          <w:szCs w:val="24"/>
        </w:rPr>
        <w:t xml:space="preserve"> движение. </w:t>
      </w:r>
    </w:p>
    <w:p w:rsidR="00285C41" w:rsidRPr="0032685D" w:rsidRDefault="00285C41" w:rsidP="00285C41">
      <w:pPr>
        <w:pStyle w:val="a6"/>
        <w:ind w:firstLine="709"/>
        <w:rPr>
          <w:sz w:val="24"/>
          <w:szCs w:val="24"/>
        </w:rPr>
      </w:pPr>
    </w:p>
    <w:p w:rsidR="00285C41" w:rsidRPr="0032685D" w:rsidRDefault="00285C41" w:rsidP="00285C41">
      <w:pPr>
        <w:pStyle w:val="a6"/>
        <w:ind w:firstLine="709"/>
        <w:rPr>
          <w:sz w:val="24"/>
          <w:szCs w:val="24"/>
        </w:rPr>
      </w:pPr>
      <w:r w:rsidRPr="0032685D">
        <w:rPr>
          <w:sz w:val="24"/>
          <w:szCs w:val="24"/>
          <w:lang w:val="en-US"/>
        </w:rPr>
        <w:t>XX</w:t>
      </w:r>
      <w:r w:rsidRPr="0032685D">
        <w:rPr>
          <w:sz w:val="24"/>
          <w:szCs w:val="24"/>
        </w:rPr>
        <w:t xml:space="preserve"> век и культура (2 ч)</w:t>
      </w:r>
    </w:p>
    <w:p w:rsidR="00285C41" w:rsidRPr="0032685D" w:rsidRDefault="00285C41" w:rsidP="00285C41">
      <w:pPr>
        <w:pStyle w:val="a6"/>
        <w:ind w:firstLine="709"/>
        <w:rPr>
          <w:b/>
          <w:sz w:val="24"/>
          <w:szCs w:val="24"/>
        </w:rPr>
      </w:pPr>
      <w:r w:rsidRPr="0032685D">
        <w:rPr>
          <w:b/>
          <w:sz w:val="24"/>
          <w:szCs w:val="24"/>
        </w:rPr>
        <w:lastRenderedPageBreak/>
        <w:t xml:space="preserve">Культурное наследие ХХ </w:t>
      </w:r>
      <w:proofErr w:type="gramStart"/>
      <w:r w:rsidRPr="0032685D">
        <w:rPr>
          <w:b/>
          <w:sz w:val="24"/>
          <w:szCs w:val="24"/>
        </w:rPr>
        <w:t>в</w:t>
      </w:r>
      <w:proofErr w:type="gramEnd"/>
      <w:r w:rsidRPr="0032685D">
        <w:rPr>
          <w:b/>
          <w:sz w:val="24"/>
          <w:szCs w:val="24"/>
        </w:rPr>
        <w:t>.</w:t>
      </w:r>
    </w:p>
    <w:p w:rsidR="00285C41" w:rsidRPr="0032685D" w:rsidRDefault="00285C41" w:rsidP="00285C41">
      <w:pPr>
        <w:pStyle w:val="a6"/>
        <w:ind w:firstLine="709"/>
        <w:rPr>
          <w:i/>
          <w:sz w:val="24"/>
          <w:szCs w:val="24"/>
        </w:rPr>
      </w:pPr>
      <w:r w:rsidRPr="0032685D">
        <w:rPr>
          <w:sz w:val="24"/>
          <w:szCs w:val="24"/>
        </w:rPr>
        <w:t xml:space="preserve">Развитие естественнонаучных и гуманитарных знаний в ХХ в. </w:t>
      </w:r>
      <w:r w:rsidRPr="0032685D">
        <w:rPr>
          <w:i/>
          <w:sz w:val="24"/>
          <w:szCs w:val="24"/>
        </w:rPr>
        <w:t>А. Эйнштейн. Н. Бор.</w:t>
      </w:r>
      <w:r w:rsidRPr="0032685D">
        <w:rPr>
          <w:sz w:val="24"/>
          <w:szCs w:val="24"/>
        </w:rPr>
        <w:t xml:space="preserve"> Формирование современной научной картины мира. Изменение взглядов на развитие человека и общества. </w:t>
      </w:r>
      <w:r w:rsidRPr="0032685D">
        <w:rPr>
          <w:i/>
          <w:sz w:val="24"/>
          <w:szCs w:val="24"/>
        </w:rPr>
        <w:t xml:space="preserve">Религия и церковь в современном обществе. Иоанн Павел </w:t>
      </w:r>
      <w:r w:rsidRPr="0032685D">
        <w:rPr>
          <w:i/>
          <w:sz w:val="24"/>
          <w:szCs w:val="24"/>
          <w:lang w:val="en-US"/>
        </w:rPr>
        <w:t>II</w:t>
      </w:r>
      <w:r w:rsidRPr="0032685D">
        <w:rPr>
          <w:i/>
          <w:sz w:val="24"/>
          <w:szCs w:val="24"/>
        </w:rPr>
        <w:t xml:space="preserve">. Экуменизм. </w:t>
      </w:r>
    </w:p>
    <w:p w:rsidR="00285C41" w:rsidRPr="0032685D" w:rsidRDefault="00285C41" w:rsidP="00285C41">
      <w:pPr>
        <w:pStyle w:val="a6"/>
        <w:ind w:firstLine="709"/>
        <w:rPr>
          <w:b/>
          <w:i/>
          <w:sz w:val="24"/>
          <w:szCs w:val="24"/>
        </w:rPr>
      </w:pPr>
      <w:r w:rsidRPr="0032685D">
        <w:rPr>
          <w:sz w:val="24"/>
          <w:szCs w:val="24"/>
        </w:rPr>
        <w:t xml:space="preserve">Основные течения в художественной культуре ХХ в. (реализм, модернизм, постмодернизм). </w:t>
      </w:r>
      <w:r w:rsidRPr="0032685D">
        <w:rPr>
          <w:i/>
          <w:sz w:val="24"/>
          <w:szCs w:val="24"/>
        </w:rPr>
        <w:t>Массовая культура. Становление новых форм художественного творчества в условиях информационного общества.</w:t>
      </w:r>
    </w:p>
    <w:p w:rsidR="00285C41" w:rsidRPr="0032685D" w:rsidRDefault="00285C41" w:rsidP="00285C41">
      <w:pPr>
        <w:pStyle w:val="a6"/>
        <w:ind w:firstLine="709"/>
        <w:rPr>
          <w:sz w:val="24"/>
          <w:szCs w:val="24"/>
        </w:rPr>
      </w:pPr>
    </w:p>
    <w:p w:rsidR="00285C41" w:rsidRPr="0032685D" w:rsidRDefault="00285C41" w:rsidP="00285C41">
      <w:pPr>
        <w:pStyle w:val="a6"/>
        <w:ind w:firstLine="709"/>
        <w:rPr>
          <w:sz w:val="24"/>
          <w:szCs w:val="24"/>
        </w:rPr>
      </w:pPr>
      <w:r w:rsidRPr="0032685D">
        <w:rPr>
          <w:sz w:val="24"/>
          <w:szCs w:val="24"/>
        </w:rPr>
        <w:t>Повторение (1 ч)</w:t>
      </w:r>
    </w:p>
    <w:p w:rsidR="00285C41" w:rsidRDefault="00285C41" w:rsidP="00285C41">
      <w:pPr>
        <w:pStyle w:val="a6"/>
        <w:ind w:firstLine="709"/>
        <w:rPr>
          <w:sz w:val="24"/>
          <w:szCs w:val="24"/>
        </w:rPr>
      </w:pPr>
      <w:r w:rsidRPr="0032685D">
        <w:rPr>
          <w:sz w:val="24"/>
          <w:szCs w:val="24"/>
        </w:rPr>
        <w:t xml:space="preserve">Мир в </w:t>
      </w:r>
      <w:r w:rsidRPr="0032685D">
        <w:rPr>
          <w:sz w:val="24"/>
          <w:szCs w:val="24"/>
          <w:lang w:val="en-US"/>
        </w:rPr>
        <w:t>XX</w:t>
      </w:r>
      <w:r w:rsidRPr="0032685D">
        <w:rPr>
          <w:sz w:val="24"/>
          <w:szCs w:val="24"/>
        </w:rPr>
        <w:t xml:space="preserve"> веке.</w:t>
      </w:r>
    </w:p>
    <w:p w:rsidR="00285C41" w:rsidRDefault="00285C41" w:rsidP="00285C41">
      <w:pPr>
        <w:pStyle w:val="a6"/>
        <w:ind w:firstLine="709"/>
        <w:rPr>
          <w:sz w:val="24"/>
          <w:szCs w:val="24"/>
        </w:rPr>
      </w:pPr>
    </w:p>
    <w:p w:rsidR="00285C41" w:rsidRDefault="00285C41" w:rsidP="00285C41">
      <w:pPr>
        <w:pStyle w:val="a6"/>
        <w:ind w:firstLine="709"/>
        <w:rPr>
          <w:sz w:val="24"/>
          <w:szCs w:val="24"/>
        </w:rPr>
      </w:pPr>
    </w:p>
    <w:p w:rsidR="00285C41" w:rsidRDefault="00285C41" w:rsidP="00285C41">
      <w:pPr>
        <w:pStyle w:val="a6"/>
        <w:ind w:firstLine="709"/>
        <w:rPr>
          <w:sz w:val="24"/>
          <w:szCs w:val="24"/>
        </w:rPr>
      </w:pPr>
    </w:p>
    <w:p w:rsidR="00285C41" w:rsidRDefault="00285C41" w:rsidP="00285C41">
      <w:pPr>
        <w:pStyle w:val="a6"/>
        <w:ind w:firstLine="709"/>
        <w:rPr>
          <w:sz w:val="24"/>
          <w:szCs w:val="24"/>
        </w:rPr>
      </w:pPr>
    </w:p>
    <w:p w:rsidR="00285C41" w:rsidRPr="00506529" w:rsidRDefault="00285C41" w:rsidP="00285C41">
      <w:pPr>
        <w:pStyle w:val="a9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506529">
        <w:rPr>
          <w:rFonts w:ascii="Times New Roman" w:hAnsi="Times New Roman"/>
          <w:b/>
          <w:sz w:val="24"/>
          <w:szCs w:val="24"/>
          <w:u w:val="single"/>
        </w:rPr>
        <w:t>ОСНОВНОЕ СОДЕРЖАНИЕ ИСТОРИИ РОССИИ</w:t>
      </w:r>
    </w:p>
    <w:p w:rsidR="00285C41" w:rsidRPr="00506529" w:rsidRDefault="00285C41" w:rsidP="00285C41">
      <w:pPr>
        <w:pStyle w:val="a9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285C41" w:rsidRDefault="00285C41" w:rsidP="00285C41">
      <w:pPr>
        <w:pStyle w:val="a9"/>
        <w:jc w:val="both"/>
        <w:rPr>
          <w:rFonts w:ascii="Times New Roman" w:hAnsi="Times New Roman"/>
          <w:b/>
          <w:sz w:val="24"/>
          <w:szCs w:val="24"/>
        </w:rPr>
      </w:pPr>
      <w:r w:rsidRPr="00506529">
        <w:rPr>
          <w:rFonts w:ascii="Times New Roman" w:hAnsi="Times New Roman"/>
          <w:b/>
          <w:sz w:val="24"/>
          <w:szCs w:val="24"/>
        </w:rPr>
        <w:t xml:space="preserve">Российская империя в 1900-1917 </w:t>
      </w:r>
      <w:proofErr w:type="spellStart"/>
      <w:r w:rsidRPr="00506529">
        <w:rPr>
          <w:rFonts w:ascii="Times New Roman" w:hAnsi="Times New Roman"/>
          <w:b/>
          <w:sz w:val="24"/>
          <w:szCs w:val="24"/>
        </w:rPr>
        <w:t>г.г</w:t>
      </w:r>
      <w:proofErr w:type="spellEnd"/>
      <w:r w:rsidRPr="00506529">
        <w:rPr>
          <w:rFonts w:ascii="Times New Roman" w:hAnsi="Times New Roman"/>
          <w:b/>
          <w:sz w:val="24"/>
          <w:szCs w:val="24"/>
        </w:rPr>
        <w:t>.</w:t>
      </w:r>
      <w:r w:rsidRPr="00506529">
        <w:rPr>
          <w:rFonts w:ascii="Times New Roman" w:hAnsi="Times New Roman"/>
          <w:b/>
          <w:sz w:val="24"/>
          <w:szCs w:val="24"/>
        </w:rPr>
        <w:tab/>
        <w:t>(10 ч)</w:t>
      </w:r>
    </w:p>
    <w:p w:rsidR="00285C41" w:rsidRPr="00506529" w:rsidRDefault="00285C41" w:rsidP="00285C41">
      <w:pPr>
        <w:pStyle w:val="a9"/>
        <w:jc w:val="both"/>
        <w:rPr>
          <w:rFonts w:ascii="Times New Roman" w:hAnsi="Times New Roman"/>
          <w:b/>
          <w:sz w:val="24"/>
          <w:szCs w:val="24"/>
        </w:rPr>
      </w:pPr>
    </w:p>
    <w:p w:rsidR="00285C41" w:rsidRPr="00506529" w:rsidRDefault="00285C41" w:rsidP="00285C41">
      <w:pPr>
        <w:ind w:firstLine="709"/>
        <w:jc w:val="both"/>
        <w:rPr>
          <w:b/>
        </w:rPr>
      </w:pPr>
      <w:r w:rsidRPr="00506529">
        <w:rPr>
          <w:b/>
        </w:rPr>
        <w:t xml:space="preserve">Россия в начале ХХ </w:t>
      </w:r>
      <w:proofErr w:type="gramStart"/>
      <w:r w:rsidRPr="00506529">
        <w:rPr>
          <w:b/>
        </w:rPr>
        <w:t>в</w:t>
      </w:r>
      <w:proofErr w:type="gramEnd"/>
      <w:r w:rsidRPr="00506529">
        <w:rPr>
          <w:b/>
        </w:rPr>
        <w:t>.</w:t>
      </w:r>
    </w:p>
    <w:p w:rsidR="00285C41" w:rsidRPr="00506529" w:rsidRDefault="00285C41" w:rsidP="00285C41">
      <w:pPr>
        <w:ind w:firstLine="709"/>
        <w:jc w:val="both"/>
      </w:pPr>
      <w:r w:rsidRPr="00506529">
        <w:t xml:space="preserve">Особенности промышленного и аграрного развития России на рубеже XIX-XX вв. Политика модернизации «сверху». Государственный капитализм. Формирование монополий. </w:t>
      </w:r>
      <w:r w:rsidRPr="00506529">
        <w:rPr>
          <w:i/>
        </w:rPr>
        <w:t>Иностранный капитал в России.</w:t>
      </w:r>
      <w:r w:rsidRPr="00506529">
        <w:t xml:space="preserve"> С.Ю. Витте. </w:t>
      </w:r>
    </w:p>
    <w:p w:rsidR="00285C41" w:rsidRPr="00506529" w:rsidRDefault="00285C41" w:rsidP="00285C41">
      <w:pPr>
        <w:ind w:firstLine="709"/>
        <w:jc w:val="both"/>
      </w:pPr>
      <w:r w:rsidRPr="00506529">
        <w:t xml:space="preserve">Обострение социальных и политических противоречий в условиях форсированной модернизации. Аграрный вопрос. Рабочее движение. </w:t>
      </w:r>
      <w:r w:rsidRPr="00506529">
        <w:rPr>
          <w:i/>
        </w:rPr>
        <w:t xml:space="preserve">«Полицейский социализм». </w:t>
      </w:r>
      <w:r w:rsidRPr="00506529">
        <w:t xml:space="preserve">Активизация нелегальной политической деятельности. Революционные партии, их программы. Русско-японская война 1904-1905 гг., ее влияние на российское общество. </w:t>
      </w:r>
    </w:p>
    <w:p w:rsidR="00285C41" w:rsidRPr="00506529" w:rsidRDefault="00285C41" w:rsidP="00285C41">
      <w:pPr>
        <w:ind w:firstLine="709"/>
        <w:jc w:val="both"/>
        <w:rPr>
          <w:i/>
        </w:rPr>
      </w:pPr>
      <w:r w:rsidRPr="00506529">
        <w:t xml:space="preserve">Революция 1905-1907 гг.: причины и характер. «Кровавое воскресенье». Возникновение Советов. Восстания в армии и на флоте. Всероссийская политическая стачка. Вооруженное восстание в Москве. </w:t>
      </w:r>
      <w:r w:rsidRPr="00506529">
        <w:rPr>
          <w:i/>
        </w:rPr>
        <w:t xml:space="preserve">Манифест 17 октября 1905 г. </w:t>
      </w:r>
      <w:r w:rsidRPr="00506529">
        <w:t xml:space="preserve">Создание Государственной Думы. Избирательный закон 1907 г. </w:t>
      </w:r>
      <w:r w:rsidRPr="00506529">
        <w:rPr>
          <w:i/>
        </w:rPr>
        <w:t>Новые политические течения и партии. Оформление либеральных партий. Монархическое и черносотенное движение. Тактика революционных партий в условиях формирования парламентской системы.</w:t>
      </w:r>
    </w:p>
    <w:p w:rsidR="00285C41" w:rsidRPr="00506529" w:rsidRDefault="00285C41" w:rsidP="00285C41">
      <w:pPr>
        <w:ind w:firstLine="709"/>
        <w:jc w:val="both"/>
      </w:pPr>
      <w:r w:rsidRPr="00506529">
        <w:t>Политическая программа П.А. Столыпина. Аграрная реформа. Переселенческая политика. Промышленный подъем 1910-х гг.</w:t>
      </w:r>
    </w:p>
    <w:p w:rsidR="00285C41" w:rsidRPr="00506529" w:rsidRDefault="00285C41" w:rsidP="00285C41">
      <w:pPr>
        <w:ind w:firstLine="709"/>
        <w:jc w:val="both"/>
      </w:pPr>
      <w:r w:rsidRPr="00506529">
        <w:t xml:space="preserve">Россия в системе военно-политических союзов начала ХХ в. Международный кризис 1914 г. и вступление России в Первую мировую войну. Основные этапы и итоги военных действий на восточном фронте в 1914-1917 гг.  Нарастание социально-экономических и политических противоречий. </w:t>
      </w:r>
      <w:r w:rsidRPr="00506529">
        <w:rPr>
          <w:i/>
        </w:rPr>
        <w:t>Угроза национальной катастрофы.</w:t>
      </w:r>
      <w:r w:rsidRPr="00506529">
        <w:t xml:space="preserve"> </w:t>
      </w:r>
    </w:p>
    <w:p w:rsidR="00285C41" w:rsidRPr="00506529" w:rsidRDefault="00285C41" w:rsidP="00285C41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506529">
        <w:rPr>
          <w:rFonts w:ascii="Times New Roman" w:hAnsi="Times New Roman"/>
          <w:b/>
          <w:sz w:val="24"/>
          <w:szCs w:val="24"/>
        </w:rPr>
        <w:tab/>
      </w:r>
      <w:r w:rsidRPr="00506529">
        <w:rPr>
          <w:rFonts w:ascii="Times New Roman" w:hAnsi="Times New Roman"/>
          <w:sz w:val="24"/>
          <w:szCs w:val="24"/>
        </w:rPr>
        <w:t xml:space="preserve">Казанская губерния  в начале </w:t>
      </w:r>
      <w:r w:rsidRPr="00506529">
        <w:rPr>
          <w:rFonts w:ascii="Times New Roman" w:hAnsi="Times New Roman"/>
          <w:sz w:val="24"/>
          <w:szCs w:val="24"/>
          <w:lang w:val="en-US"/>
        </w:rPr>
        <w:t>XX</w:t>
      </w:r>
      <w:r w:rsidRPr="00506529">
        <w:rPr>
          <w:rFonts w:ascii="Times New Roman" w:hAnsi="Times New Roman"/>
          <w:sz w:val="24"/>
          <w:szCs w:val="24"/>
        </w:rPr>
        <w:t xml:space="preserve"> века.</w:t>
      </w:r>
    </w:p>
    <w:p w:rsidR="00285C41" w:rsidRPr="00506529" w:rsidRDefault="00285C41" w:rsidP="00285C41">
      <w:pPr>
        <w:pStyle w:val="a9"/>
        <w:jc w:val="both"/>
        <w:rPr>
          <w:rFonts w:ascii="Times New Roman" w:hAnsi="Times New Roman"/>
          <w:sz w:val="24"/>
          <w:szCs w:val="24"/>
        </w:rPr>
      </w:pPr>
    </w:p>
    <w:p w:rsidR="00285C41" w:rsidRDefault="00285C41" w:rsidP="00285C41">
      <w:pPr>
        <w:pStyle w:val="a9"/>
        <w:jc w:val="both"/>
        <w:rPr>
          <w:rFonts w:ascii="Times New Roman" w:hAnsi="Times New Roman"/>
          <w:b/>
          <w:sz w:val="24"/>
          <w:szCs w:val="24"/>
        </w:rPr>
      </w:pPr>
      <w:r w:rsidRPr="00506529">
        <w:rPr>
          <w:rFonts w:ascii="Times New Roman" w:hAnsi="Times New Roman"/>
          <w:b/>
          <w:sz w:val="24"/>
          <w:szCs w:val="24"/>
        </w:rPr>
        <w:t>Россия в годы революции и гражданской войны.</w:t>
      </w:r>
      <w:r w:rsidRPr="00506529">
        <w:rPr>
          <w:rFonts w:ascii="Times New Roman" w:hAnsi="Times New Roman"/>
          <w:b/>
          <w:sz w:val="24"/>
          <w:szCs w:val="24"/>
        </w:rPr>
        <w:tab/>
        <w:t>(4 ч)</w:t>
      </w:r>
    </w:p>
    <w:p w:rsidR="00285C41" w:rsidRPr="00506529" w:rsidRDefault="00285C41" w:rsidP="00285C41">
      <w:pPr>
        <w:pStyle w:val="a9"/>
        <w:jc w:val="both"/>
        <w:rPr>
          <w:rFonts w:ascii="Times New Roman" w:hAnsi="Times New Roman"/>
          <w:b/>
          <w:sz w:val="24"/>
          <w:szCs w:val="24"/>
        </w:rPr>
      </w:pPr>
    </w:p>
    <w:p w:rsidR="00285C41" w:rsidRPr="00506529" w:rsidRDefault="00285C41" w:rsidP="00285C41">
      <w:pPr>
        <w:ind w:firstLine="709"/>
        <w:jc w:val="both"/>
      </w:pPr>
      <w:r w:rsidRPr="00506529">
        <w:rPr>
          <w:b/>
        </w:rPr>
        <w:t>Россия в годы революции и гражданской войны</w:t>
      </w:r>
      <w:r w:rsidRPr="00506529">
        <w:t xml:space="preserve"> </w:t>
      </w:r>
    </w:p>
    <w:p w:rsidR="00285C41" w:rsidRPr="00506529" w:rsidRDefault="00285C41" w:rsidP="00285C41">
      <w:pPr>
        <w:ind w:firstLine="709"/>
        <w:jc w:val="both"/>
      </w:pPr>
      <w:r w:rsidRPr="00506529">
        <w:lastRenderedPageBreak/>
        <w:t xml:space="preserve">Назревание революционного кризиса в Российской империи. Революция 1917 г. Падение монархии. Временное правительство и Советы. </w:t>
      </w:r>
    </w:p>
    <w:p w:rsidR="00285C41" w:rsidRPr="00506529" w:rsidRDefault="00285C41" w:rsidP="00285C41">
      <w:pPr>
        <w:ind w:firstLine="709"/>
        <w:jc w:val="both"/>
        <w:rPr>
          <w:i/>
        </w:rPr>
      </w:pPr>
      <w:r w:rsidRPr="00506529">
        <w:t xml:space="preserve">Внешняя и внутренняя политика Временного правительства. </w:t>
      </w:r>
      <w:r w:rsidRPr="00506529">
        <w:rPr>
          <w:i/>
        </w:rPr>
        <w:t>А.Ф. Керенский.</w:t>
      </w:r>
      <w:r w:rsidRPr="00506529">
        <w:t xml:space="preserve"> Кризис власти. Разложение армии. Выступление генерала Л.Г. Корнилова. </w:t>
      </w:r>
      <w:r w:rsidRPr="00506529">
        <w:rPr>
          <w:i/>
        </w:rPr>
        <w:t xml:space="preserve">Положение на национальных окраинах. Начало распада российской государственности.  </w:t>
      </w:r>
    </w:p>
    <w:p w:rsidR="00285C41" w:rsidRPr="00506529" w:rsidRDefault="00285C41" w:rsidP="00285C41">
      <w:pPr>
        <w:ind w:firstLine="709"/>
        <w:jc w:val="both"/>
        <w:rPr>
          <w:i/>
        </w:rPr>
      </w:pPr>
      <w:r w:rsidRPr="00506529">
        <w:t xml:space="preserve">Провозглашение советской власти в октябре 1917 г. II Всероссийский съезд Советов и его декреты.  Становление советской системы управления. </w:t>
      </w:r>
      <w:r w:rsidRPr="00506529">
        <w:rPr>
          <w:i/>
        </w:rPr>
        <w:t>Учредительное собрание и его роспуск.  Отделение церкви от государства. Восстановление патриаршества.</w:t>
      </w:r>
    </w:p>
    <w:p w:rsidR="00285C41" w:rsidRPr="00506529" w:rsidRDefault="00285C41" w:rsidP="00285C41">
      <w:pPr>
        <w:ind w:firstLine="709"/>
        <w:jc w:val="both"/>
      </w:pPr>
      <w:r w:rsidRPr="00506529">
        <w:rPr>
          <w:i/>
        </w:rPr>
        <w:t xml:space="preserve">Выход России из Первой мировой войны. </w:t>
      </w:r>
      <w:r w:rsidRPr="00506529">
        <w:t xml:space="preserve">Брестский мир </w:t>
      </w:r>
      <w:r w:rsidRPr="00506529">
        <w:rPr>
          <w:i/>
        </w:rPr>
        <w:t>и его последствия</w:t>
      </w:r>
      <w:r w:rsidRPr="00506529">
        <w:t xml:space="preserve">. Установление однопартийной диктатуры.  </w:t>
      </w:r>
      <w:r w:rsidRPr="00506529">
        <w:rPr>
          <w:i/>
        </w:rPr>
        <w:t xml:space="preserve">Конституция 1918 г. </w:t>
      </w:r>
      <w:r w:rsidRPr="00506529">
        <w:t xml:space="preserve">Образование РСФСР. Социально-экономическая политика советского государства.  </w:t>
      </w:r>
    </w:p>
    <w:p w:rsidR="00285C41" w:rsidRPr="00506529" w:rsidRDefault="00285C41" w:rsidP="00285C41">
      <w:pPr>
        <w:ind w:firstLine="709"/>
        <w:jc w:val="both"/>
      </w:pPr>
      <w:r w:rsidRPr="00506529">
        <w:t xml:space="preserve">Гражданская война </w:t>
      </w:r>
      <w:r w:rsidRPr="00506529">
        <w:rPr>
          <w:i/>
        </w:rPr>
        <w:t>и военная интервенция</w:t>
      </w:r>
      <w:r w:rsidRPr="00506529">
        <w:t xml:space="preserve">: причины, основные этапы. «Военный коммунизм». Создание Красной Армии. </w:t>
      </w:r>
      <w:r w:rsidRPr="00506529">
        <w:rPr>
          <w:i/>
        </w:rPr>
        <w:t>С.С. Каменев. М.В. Фрунзе. С.М. Буденный.</w:t>
      </w:r>
      <w:r w:rsidRPr="00506529">
        <w:t xml:space="preserve"> Белое движение. </w:t>
      </w:r>
      <w:r w:rsidRPr="00506529">
        <w:rPr>
          <w:i/>
        </w:rPr>
        <w:t>А.В. Колчак. А.И. Деникин. П.Н. Врангель.</w:t>
      </w:r>
      <w:r w:rsidRPr="00506529">
        <w:t xml:space="preserve"> «Белый» и «красный» террор. Крестьянство в годы гражданской войны. </w:t>
      </w:r>
      <w:r w:rsidRPr="00506529">
        <w:rPr>
          <w:i/>
        </w:rPr>
        <w:t>Н.И. Махно.</w:t>
      </w:r>
      <w:r w:rsidRPr="00506529">
        <w:t xml:space="preserve"> Война с Польшей. </w:t>
      </w:r>
      <w:r w:rsidRPr="00506529">
        <w:rPr>
          <w:i/>
        </w:rPr>
        <w:t>Итоги гражданской войны.</w:t>
      </w:r>
      <w:r w:rsidRPr="00506529">
        <w:t xml:space="preserve"> </w:t>
      </w:r>
    </w:p>
    <w:p w:rsidR="00285C41" w:rsidRPr="00506529" w:rsidRDefault="00285C41" w:rsidP="00285C41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506529">
        <w:rPr>
          <w:rFonts w:ascii="Times New Roman" w:hAnsi="Times New Roman"/>
          <w:sz w:val="24"/>
          <w:szCs w:val="24"/>
        </w:rPr>
        <w:tab/>
        <w:t>Край в годы революции и гражданской войны.</w:t>
      </w:r>
    </w:p>
    <w:p w:rsidR="00285C41" w:rsidRPr="00506529" w:rsidRDefault="00285C41" w:rsidP="00285C41">
      <w:pPr>
        <w:pStyle w:val="a9"/>
        <w:jc w:val="both"/>
        <w:rPr>
          <w:rFonts w:ascii="Times New Roman" w:hAnsi="Times New Roman"/>
          <w:sz w:val="24"/>
          <w:szCs w:val="24"/>
        </w:rPr>
      </w:pPr>
    </w:p>
    <w:p w:rsidR="00285C41" w:rsidRDefault="00285C41" w:rsidP="00285C41">
      <w:pPr>
        <w:pStyle w:val="a9"/>
        <w:jc w:val="both"/>
        <w:rPr>
          <w:rFonts w:ascii="Times New Roman" w:hAnsi="Times New Roman"/>
          <w:b/>
          <w:sz w:val="24"/>
          <w:szCs w:val="24"/>
        </w:rPr>
      </w:pPr>
      <w:r w:rsidRPr="00506529">
        <w:rPr>
          <w:rFonts w:ascii="Times New Roman" w:hAnsi="Times New Roman"/>
          <w:b/>
          <w:sz w:val="24"/>
          <w:szCs w:val="24"/>
        </w:rPr>
        <w:t xml:space="preserve">Россия – СССР в 1920-1930 </w:t>
      </w:r>
      <w:proofErr w:type="spellStart"/>
      <w:r w:rsidRPr="00506529">
        <w:rPr>
          <w:rFonts w:ascii="Times New Roman" w:hAnsi="Times New Roman"/>
          <w:b/>
          <w:sz w:val="24"/>
          <w:szCs w:val="24"/>
        </w:rPr>
        <w:t>г.г</w:t>
      </w:r>
      <w:proofErr w:type="spellEnd"/>
      <w:r w:rsidRPr="00506529">
        <w:rPr>
          <w:rFonts w:ascii="Times New Roman" w:hAnsi="Times New Roman"/>
          <w:b/>
          <w:sz w:val="24"/>
          <w:szCs w:val="24"/>
        </w:rPr>
        <w:t>.</w:t>
      </w:r>
      <w:r w:rsidRPr="00506529">
        <w:rPr>
          <w:rFonts w:ascii="Times New Roman" w:hAnsi="Times New Roman"/>
          <w:b/>
          <w:sz w:val="24"/>
          <w:szCs w:val="24"/>
        </w:rPr>
        <w:tab/>
        <w:t>(7 ч)</w:t>
      </w:r>
    </w:p>
    <w:p w:rsidR="00285C41" w:rsidRPr="00506529" w:rsidRDefault="00285C41" w:rsidP="00285C41">
      <w:pPr>
        <w:pStyle w:val="a9"/>
        <w:jc w:val="both"/>
        <w:rPr>
          <w:rFonts w:ascii="Times New Roman" w:hAnsi="Times New Roman"/>
          <w:b/>
          <w:sz w:val="24"/>
          <w:szCs w:val="24"/>
        </w:rPr>
      </w:pPr>
    </w:p>
    <w:p w:rsidR="00285C41" w:rsidRPr="00506529" w:rsidRDefault="00285C41" w:rsidP="00285C41">
      <w:pPr>
        <w:ind w:firstLine="709"/>
        <w:jc w:val="both"/>
      </w:pPr>
      <w:r w:rsidRPr="00506529">
        <w:rPr>
          <w:b/>
        </w:rPr>
        <w:t>СССР в 1920-е гг.</w:t>
      </w:r>
      <w:r w:rsidRPr="00506529">
        <w:t xml:space="preserve"> </w:t>
      </w:r>
    </w:p>
    <w:p w:rsidR="00285C41" w:rsidRPr="00506529" w:rsidRDefault="00285C41" w:rsidP="00285C41">
      <w:pPr>
        <w:ind w:firstLine="709"/>
        <w:jc w:val="both"/>
      </w:pPr>
      <w:r w:rsidRPr="00506529">
        <w:t xml:space="preserve">Социально-экономический и политический кризис 1920-1921 гг. </w:t>
      </w:r>
      <w:r w:rsidRPr="00506529">
        <w:rPr>
          <w:i/>
        </w:rPr>
        <w:t xml:space="preserve">Крестьянские выступления. Восстание в Кронштадте. Голод в 1921 г. </w:t>
      </w:r>
      <w:r w:rsidRPr="00506529">
        <w:t xml:space="preserve">Х съезд РКП (б). Переход к политике НЭПа.  План ГОЭЛРО и начало восстановления экономики. Политика большевиков в области национально-государственного строительства. Образование СССР. </w:t>
      </w:r>
      <w:r w:rsidRPr="00506529">
        <w:rPr>
          <w:i/>
        </w:rPr>
        <w:t>Конституция СССР 1924 г.</w:t>
      </w:r>
      <w:r w:rsidRPr="00506529">
        <w:t xml:space="preserve"> Итоги и противоречия НЭПа. Борьба за власть в партии большевиков. Дискуссии о путях построения социализма. </w:t>
      </w:r>
      <w:r w:rsidRPr="00506529">
        <w:rPr>
          <w:i/>
        </w:rPr>
        <w:t>И.В. Сталин. Л.Д. Троцкий. Г.Е. Зиновьев. Н.И. Бухарин.</w:t>
      </w:r>
      <w:r w:rsidRPr="00506529">
        <w:t xml:space="preserve"> Свертывание НЭПа.</w:t>
      </w:r>
    </w:p>
    <w:p w:rsidR="00285C41" w:rsidRPr="00506529" w:rsidRDefault="00285C41" w:rsidP="00285C41">
      <w:pPr>
        <w:ind w:firstLine="709"/>
        <w:jc w:val="both"/>
        <w:rPr>
          <w:i/>
        </w:rPr>
      </w:pPr>
      <w:r w:rsidRPr="00506529">
        <w:t xml:space="preserve">Внешняя политика Советского государства в 1920-е гг. Конференция в Генуе. </w:t>
      </w:r>
      <w:proofErr w:type="spellStart"/>
      <w:r w:rsidRPr="00506529">
        <w:t>Раппальский</w:t>
      </w:r>
      <w:proofErr w:type="spellEnd"/>
      <w:r w:rsidRPr="00506529">
        <w:t xml:space="preserve"> договор с Германией. Полоса признания СССР. </w:t>
      </w:r>
      <w:r w:rsidRPr="00506529">
        <w:rPr>
          <w:i/>
        </w:rPr>
        <w:t>Поддержка СССР революционных и национально-освободительных движений.  Деятельность Коминтерна.</w:t>
      </w:r>
    </w:p>
    <w:p w:rsidR="00285C41" w:rsidRPr="00A3457D" w:rsidRDefault="00285C41" w:rsidP="00285C41">
      <w:pPr>
        <w:ind w:firstLine="709"/>
        <w:jc w:val="both"/>
      </w:pPr>
      <w:r w:rsidRPr="00506529">
        <w:t>Многообразие культурной жизни в 19</w:t>
      </w:r>
      <w:r>
        <w:t xml:space="preserve">20-х гг. </w:t>
      </w:r>
    </w:p>
    <w:p w:rsidR="00285C41" w:rsidRPr="00506529" w:rsidRDefault="00285C41" w:rsidP="00285C41">
      <w:pPr>
        <w:ind w:firstLine="709"/>
        <w:jc w:val="both"/>
      </w:pPr>
      <w:r w:rsidRPr="00506529">
        <w:rPr>
          <w:b/>
        </w:rPr>
        <w:t>СССР в 1930-е гг.</w:t>
      </w:r>
      <w:r w:rsidRPr="00506529">
        <w:t xml:space="preserve"> </w:t>
      </w:r>
    </w:p>
    <w:p w:rsidR="00285C41" w:rsidRPr="00506529" w:rsidRDefault="00285C41" w:rsidP="00285C41">
      <w:pPr>
        <w:ind w:firstLine="709"/>
        <w:jc w:val="both"/>
      </w:pPr>
      <w:r w:rsidRPr="00506529">
        <w:rPr>
          <w:i/>
        </w:rPr>
        <w:t>Советская модель модернизации.</w:t>
      </w:r>
      <w:r w:rsidRPr="00506529">
        <w:t xml:space="preserve"> Индустриализация. Интенсивный рост промышленного потенциала страны. </w:t>
      </w:r>
      <w:r w:rsidRPr="00506529">
        <w:rPr>
          <w:i/>
        </w:rPr>
        <w:t>Создание оборонной промышленности. Социалистическое соревнование.</w:t>
      </w:r>
      <w:r w:rsidRPr="00506529">
        <w:t xml:space="preserve"> Коллективизация сельского хозяйства: цели, методы, результаты. Формирование централизованной (командной) системы управления экономикой. Власть партийно-государственного аппарата. Формирование культа личности И.В. Сталина. Массовые репрессии. Итоги экономического, социального и политического развития страны к концу 1930-х – началу 1940-х гг. </w:t>
      </w:r>
      <w:r w:rsidRPr="00506529">
        <w:rPr>
          <w:i/>
        </w:rPr>
        <w:t>Конституция 1936 г.</w:t>
      </w:r>
    </w:p>
    <w:p w:rsidR="00285C41" w:rsidRPr="00506529" w:rsidRDefault="00285C41" w:rsidP="00285C41">
      <w:pPr>
        <w:ind w:firstLine="709"/>
        <w:jc w:val="both"/>
      </w:pPr>
      <w:r w:rsidRPr="00506529">
        <w:lastRenderedPageBreak/>
        <w:t xml:space="preserve">СССР в системе международных отношений в 1930-х гг. Вступление СССР в Лигу наций. Попытки создания системы коллективной безопасности в Европе. </w:t>
      </w:r>
      <w:r w:rsidRPr="00506529">
        <w:rPr>
          <w:i/>
        </w:rPr>
        <w:t>Мюнхенский договор и позиция СССР.</w:t>
      </w:r>
      <w:r w:rsidRPr="00506529">
        <w:t xml:space="preserve"> Советско-германский пакт о ненападении. Внешняя политика СССР в 1939-1941 гг. Расширение территории СССР. </w:t>
      </w:r>
    </w:p>
    <w:p w:rsidR="00285C41" w:rsidRPr="00506529" w:rsidRDefault="00285C41" w:rsidP="00285C41">
      <w:pPr>
        <w:ind w:firstLine="709"/>
        <w:jc w:val="both"/>
      </w:pPr>
      <w:r w:rsidRPr="00506529">
        <w:t xml:space="preserve">Коренные изменения в духовной жизни общества. </w:t>
      </w:r>
      <w:r w:rsidRPr="00506529">
        <w:rPr>
          <w:i/>
        </w:rPr>
        <w:t>Ликвидация неграмотности в СССР.</w:t>
      </w:r>
      <w:r w:rsidRPr="00506529">
        <w:t xml:space="preserve"> </w:t>
      </w:r>
      <w:r w:rsidRPr="00506529">
        <w:rPr>
          <w:i/>
        </w:rPr>
        <w:t xml:space="preserve">Развитие системы образования. </w:t>
      </w:r>
      <w:r w:rsidRPr="00506529">
        <w:t xml:space="preserve">Достижения науки и техники в годы первых пятилеток. Метод социалистического реализма в литературе и искусстве. Утверждение марксистско-ленинской идеологии в обществе. </w:t>
      </w:r>
    </w:p>
    <w:p w:rsidR="00285C41" w:rsidRPr="00506529" w:rsidRDefault="00285C41" w:rsidP="00285C41">
      <w:pPr>
        <w:pStyle w:val="a9"/>
        <w:jc w:val="both"/>
        <w:rPr>
          <w:rFonts w:ascii="Times New Roman" w:hAnsi="Times New Roman"/>
          <w:b/>
          <w:sz w:val="24"/>
          <w:szCs w:val="24"/>
        </w:rPr>
      </w:pPr>
    </w:p>
    <w:p w:rsidR="00285C41" w:rsidRDefault="00285C41" w:rsidP="00285C41">
      <w:pPr>
        <w:pStyle w:val="a9"/>
        <w:jc w:val="both"/>
        <w:rPr>
          <w:rFonts w:ascii="Times New Roman" w:hAnsi="Times New Roman"/>
          <w:b/>
          <w:sz w:val="24"/>
          <w:szCs w:val="24"/>
        </w:rPr>
      </w:pPr>
      <w:r w:rsidRPr="00506529">
        <w:rPr>
          <w:rFonts w:ascii="Times New Roman" w:hAnsi="Times New Roman"/>
          <w:b/>
          <w:sz w:val="24"/>
          <w:szCs w:val="24"/>
        </w:rPr>
        <w:t>СССР в годы Вов</w:t>
      </w:r>
      <w:r w:rsidRPr="00506529">
        <w:rPr>
          <w:rFonts w:ascii="Times New Roman" w:hAnsi="Times New Roman"/>
          <w:b/>
          <w:sz w:val="24"/>
          <w:szCs w:val="24"/>
        </w:rPr>
        <w:tab/>
        <w:t>(6 ч)</w:t>
      </w:r>
    </w:p>
    <w:p w:rsidR="00285C41" w:rsidRPr="00506529" w:rsidRDefault="00285C41" w:rsidP="00285C41">
      <w:pPr>
        <w:pStyle w:val="a9"/>
        <w:jc w:val="both"/>
        <w:rPr>
          <w:rFonts w:ascii="Times New Roman" w:hAnsi="Times New Roman"/>
          <w:b/>
          <w:sz w:val="24"/>
          <w:szCs w:val="24"/>
        </w:rPr>
      </w:pPr>
    </w:p>
    <w:p w:rsidR="00285C41" w:rsidRPr="00506529" w:rsidRDefault="00285C41" w:rsidP="00285C41">
      <w:pPr>
        <w:ind w:firstLine="709"/>
        <w:jc w:val="both"/>
      </w:pPr>
      <w:r w:rsidRPr="00506529">
        <w:rPr>
          <w:b/>
        </w:rPr>
        <w:t>Великая Отечественная война 1941-1945 гг.</w:t>
      </w:r>
      <w:r w:rsidRPr="00506529">
        <w:t xml:space="preserve"> </w:t>
      </w:r>
    </w:p>
    <w:p w:rsidR="00285C41" w:rsidRPr="00506529" w:rsidRDefault="00285C41" w:rsidP="00285C41">
      <w:pPr>
        <w:ind w:firstLine="709"/>
        <w:jc w:val="both"/>
      </w:pPr>
      <w:r w:rsidRPr="00506529">
        <w:t>СССР накануне Великой Отечественной войны. Мероприятия по укрепления обороноспособности страны.</w:t>
      </w:r>
    </w:p>
    <w:p w:rsidR="00285C41" w:rsidRPr="00506529" w:rsidRDefault="00285C41" w:rsidP="00285C41">
      <w:pPr>
        <w:ind w:firstLine="709"/>
        <w:jc w:val="both"/>
        <w:rPr>
          <w:i/>
        </w:rPr>
      </w:pPr>
      <w:r w:rsidRPr="00506529">
        <w:t>Нападение Герман</w:t>
      </w:r>
      <w:proofErr w:type="gramStart"/>
      <w:r w:rsidRPr="00506529">
        <w:t>ии и ее</w:t>
      </w:r>
      <w:proofErr w:type="gramEnd"/>
      <w:r w:rsidRPr="00506529">
        <w:t xml:space="preserve"> союзников на СССР. Оборонительные сражения. Провал плана «молниеносной» войны. Московское сражение. Начало коренного перелома в ходе войны. Сталинградская битва. Битва на Курской дуге. Завершение коренного перелома в ходе войны. Освобождение советской территории от захватчиков. </w:t>
      </w:r>
      <w:r w:rsidRPr="00506529">
        <w:rPr>
          <w:i/>
        </w:rPr>
        <w:t xml:space="preserve">Вклад Советского Союза в освобождение Европы. </w:t>
      </w:r>
      <w:r w:rsidRPr="00506529">
        <w:t xml:space="preserve">Берлинская операция. Участие СССР в военных действиях против Японии. </w:t>
      </w:r>
      <w:r w:rsidRPr="00506529">
        <w:rPr>
          <w:i/>
        </w:rPr>
        <w:t>Советские полководцы.</w:t>
      </w:r>
      <w:r w:rsidRPr="00506529">
        <w:t xml:space="preserve"> </w:t>
      </w:r>
      <w:proofErr w:type="spellStart"/>
      <w:r w:rsidRPr="00506529">
        <w:t>Г.К.Жуков</w:t>
      </w:r>
      <w:proofErr w:type="spellEnd"/>
      <w:r w:rsidRPr="00506529">
        <w:t xml:space="preserve">. </w:t>
      </w:r>
      <w:r w:rsidRPr="00506529">
        <w:rPr>
          <w:i/>
        </w:rPr>
        <w:t xml:space="preserve">А.М. Василевский. И.С. Конев. К.К. Рокоссовский. </w:t>
      </w:r>
    </w:p>
    <w:p w:rsidR="00285C41" w:rsidRPr="00506529" w:rsidRDefault="00285C41" w:rsidP="00285C41">
      <w:pPr>
        <w:ind w:firstLine="709"/>
        <w:jc w:val="both"/>
        <w:rPr>
          <w:i/>
        </w:rPr>
      </w:pPr>
      <w:r w:rsidRPr="00506529">
        <w:t xml:space="preserve">Советский тыл в годы войны. </w:t>
      </w:r>
      <w:r w:rsidRPr="00506529">
        <w:rPr>
          <w:i/>
        </w:rPr>
        <w:t>Эвакуация промышленности.</w:t>
      </w:r>
      <w:r w:rsidRPr="00506529">
        <w:t xml:space="preserve"> Создание промышленной базы на Востоке. </w:t>
      </w:r>
      <w:r w:rsidRPr="00506529">
        <w:rPr>
          <w:i/>
        </w:rPr>
        <w:t>Политика оккупантов на захваченной территории.</w:t>
      </w:r>
      <w:r w:rsidRPr="00506529">
        <w:t xml:space="preserve"> Геноцид. Партизанское движение. </w:t>
      </w:r>
      <w:r w:rsidRPr="00506529">
        <w:rPr>
          <w:i/>
        </w:rPr>
        <w:t>Советское искусство в годы войны: вклад в победу. Церковь в годы войны.</w:t>
      </w:r>
      <w:r w:rsidRPr="00506529">
        <w:t xml:space="preserve"> Великий подвиг народа в Отечественной войне.</w:t>
      </w:r>
    </w:p>
    <w:p w:rsidR="00285C41" w:rsidRPr="00506529" w:rsidRDefault="00285C41" w:rsidP="00285C41">
      <w:pPr>
        <w:ind w:firstLine="709"/>
        <w:jc w:val="both"/>
      </w:pPr>
      <w:r w:rsidRPr="00506529">
        <w:t xml:space="preserve">СССР в антигитлеровской коалиции. </w:t>
      </w:r>
      <w:r w:rsidRPr="00506529">
        <w:rPr>
          <w:i/>
        </w:rPr>
        <w:t>Ленд-лиз.</w:t>
      </w:r>
      <w:r w:rsidRPr="00506529">
        <w:t xml:space="preserve"> Проблема второго фронта. Конференции в Тегеране, Ялте, Потсдаме и их решения. Итоги Великой Отечественной войны. </w:t>
      </w:r>
      <w:r w:rsidRPr="00506529">
        <w:rPr>
          <w:i/>
        </w:rPr>
        <w:t>Цена победы.</w:t>
      </w:r>
      <w:r w:rsidRPr="00506529">
        <w:t xml:space="preserve"> Роль СССР во Второй мировой войне. </w:t>
      </w:r>
    </w:p>
    <w:p w:rsidR="00285C41" w:rsidRPr="00506529" w:rsidRDefault="00285C41" w:rsidP="00285C41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506529">
        <w:rPr>
          <w:rFonts w:ascii="Times New Roman" w:hAnsi="Times New Roman"/>
          <w:b/>
          <w:sz w:val="24"/>
          <w:szCs w:val="24"/>
        </w:rPr>
        <w:tab/>
      </w:r>
      <w:r w:rsidRPr="00506529">
        <w:rPr>
          <w:rFonts w:ascii="Times New Roman" w:hAnsi="Times New Roman"/>
          <w:sz w:val="24"/>
          <w:szCs w:val="24"/>
        </w:rPr>
        <w:t>Татарская АССР в годы Вов</w:t>
      </w:r>
    </w:p>
    <w:p w:rsidR="00285C41" w:rsidRPr="00506529" w:rsidRDefault="00285C41" w:rsidP="00285C41">
      <w:pPr>
        <w:pStyle w:val="a9"/>
        <w:jc w:val="both"/>
        <w:rPr>
          <w:rFonts w:ascii="Times New Roman" w:hAnsi="Times New Roman"/>
          <w:sz w:val="24"/>
          <w:szCs w:val="24"/>
        </w:rPr>
      </w:pPr>
    </w:p>
    <w:p w:rsidR="00285C41" w:rsidRDefault="00285C41" w:rsidP="00285C41">
      <w:pPr>
        <w:pStyle w:val="a9"/>
        <w:jc w:val="both"/>
        <w:rPr>
          <w:rFonts w:ascii="Times New Roman" w:hAnsi="Times New Roman"/>
          <w:b/>
          <w:sz w:val="24"/>
          <w:szCs w:val="24"/>
        </w:rPr>
      </w:pPr>
      <w:r w:rsidRPr="00506529">
        <w:rPr>
          <w:rFonts w:ascii="Times New Roman" w:hAnsi="Times New Roman"/>
          <w:b/>
          <w:sz w:val="24"/>
          <w:szCs w:val="24"/>
        </w:rPr>
        <w:t xml:space="preserve">СССР в 1945-1980 </w:t>
      </w:r>
      <w:proofErr w:type="spellStart"/>
      <w:r w:rsidRPr="00506529">
        <w:rPr>
          <w:rFonts w:ascii="Times New Roman" w:hAnsi="Times New Roman"/>
          <w:b/>
          <w:sz w:val="24"/>
          <w:szCs w:val="24"/>
        </w:rPr>
        <w:t>г.г</w:t>
      </w:r>
      <w:proofErr w:type="spellEnd"/>
      <w:r w:rsidRPr="00506529">
        <w:rPr>
          <w:rFonts w:ascii="Times New Roman" w:hAnsi="Times New Roman"/>
          <w:b/>
          <w:sz w:val="24"/>
          <w:szCs w:val="24"/>
        </w:rPr>
        <w:t>.</w:t>
      </w:r>
      <w:r w:rsidRPr="00506529">
        <w:rPr>
          <w:rFonts w:ascii="Times New Roman" w:hAnsi="Times New Roman"/>
          <w:b/>
          <w:sz w:val="24"/>
          <w:szCs w:val="24"/>
        </w:rPr>
        <w:tab/>
        <w:t>(8 ч)</w:t>
      </w:r>
    </w:p>
    <w:p w:rsidR="00285C41" w:rsidRPr="00506529" w:rsidRDefault="00285C41" w:rsidP="00285C41">
      <w:pPr>
        <w:pStyle w:val="a9"/>
        <w:jc w:val="both"/>
        <w:rPr>
          <w:rFonts w:ascii="Times New Roman" w:hAnsi="Times New Roman"/>
          <w:b/>
          <w:sz w:val="24"/>
          <w:szCs w:val="24"/>
        </w:rPr>
      </w:pPr>
    </w:p>
    <w:p w:rsidR="00285C41" w:rsidRPr="00506529" w:rsidRDefault="00285C41" w:rsidP="00285C41">
      <w:pPr>
        <w:ind w:firstLine="709"/>
        <w:jc w:val="both"/>
      </w:pPr>
      <w:r w:rsidRPr="00506529">
        <w:rPr>
          <w:b/>
        </w:rPr>
        <w:t>Советский Союз в послевоенный период. 1945-1953 гг</w:t>
      </w:r>
      <w:r w:rsidRPr="00506529">
        <w:t xml:space="preserve">. </w:t>
      </w:r>
    </w:p>
    <w:p w:rsidR="00285C41" w:rsidRPr="00506529" w:rsidRDefault="00285C41" w:rsidP="00285C41">
      <w:pPr>
        <w:ind w:firstLine="709"/>
        <w:jc w:val="both"/>
      </w:pPr>
      <w:r w:rsidRPr="00506529">
        <w:t xml:space="preserve">Послевоенное восстановление хозяйства. СССР. Образование «социалистического лагеря». </w:t>
      </w:r>
      <w:r w:rsidRPr="00506529">
        <w:rPr>
          <w:i/>
        </w:rPr>
        <w:t>Создание СЭВ.</w:t>
      </w:r>
      <w:r w:rsidRPr="00506529">
        <w:t xml:space="preserve"> Холодная война. Начало гонки вооружений. </w:t>
      </w:r>
      <w:r w:rsidRPr="00506529">
        <w:rPr>
          <w:i/>
        </w:rPr>
        <w:t>Создание ядерного оружия.</w:t>
      </w:r>
      <w:r w:rsidRPr="00506529">
        <w:t xml:space="preserve"> Советский Союз в конфликтах начального периода холодной войны. </w:t>
      </w:r>
    </w:p>
    <w:p w:rsidR="00285C41" w:rsidRPr="00506529" w:rsidRDefault="00285C41" w:rsidP="00285C41">
      <w:pPr>
        <w:ind w:firstLine="709"/>
        <w:jc w:val="both"/>
        <w:rPr>
          <w:i/>
        </w:rPr>
      </w:pPr>
      <w:proofErr w:type="gramStart"/>
      <w:r w:rsidRPr="00506529">
        <w:rPr>
          <w:i/>
        </w:rPr>
        <w:t>Духовная атмосфера в советском обществе после победы в Великой Отечественной войны.</w:t>
      </w:r>
      <w:proofErr w:type="gramEnd"/>
      <w:r w:rsidRPr="00506529">
        <w:t xml:space="preserve"> </w:t>
      </w:r>
      <w:r w:rsidRPr="00506529">
        <w:rPr>
          <w:i/>
        </w:rPr>
        <w:t xml:space="preserve">Идеологические кампании конца 40-х - начала 50-х гг. Новая волна массовых репрессий. </w:t>
      </w:r>
    </w:p>
    <w:p w:rsidR="00285C41" w:rsidRPr="00506529" w:rsidRDefault="00285C41" w:rsidP="00285C41">
      <w:pPr>
        <w:ind w:firstLine="709"/>
        <w:jc w:val="both"/>
        <w:rPr>
          <w:b/>
        </w:rPr>
      </w:pPr>
    </w:p>
    <w:p w:rsidR="00285C41" w:rsidRPr="00506529" w:rsidRDefault="00285C41" w:rsidP="00285C41">
      <w:pPr>
        <w:ind w:firstLine="709"/>
        <w:jc w:val="both"/>
      </w:pPr>
      <w:r w:rsidRPr="00506529">
        <w:rPr>
          <w:b/>
        </w:rPr>
        <w:t>СССР в 1953-1964 гг.</w:t>
      </w:r>
      <w:r w:rsidRPr="00506529">
        <w:t xml:space="preserve"> </w:t>
      </w:r>
    </w:p>
    <w:p w:rsidR="00285C41" w:rsidRPr="00506529" w:rsidRDefault="00285C41" w:rsidP="00285C41">
      <w:pPr>
        <w:ind w:firstLine="709"/>
        <w:jc w:val="both"/>
      </w:pPr>
      <w:r w:rsidRPr="00506529">
        <w:rPr>
          <w:i/>
        </w:rPr>
        <w:lastRenderedPageBreak/>
        <w:t>Борьба за власть после смерти И.В. Сталина. Г.М. Маленков.</w:t>
      </w:r>
      <w:r w:rsidRPr="00506529">
        <w:t xml:space="preserve"> </w:t>
      </w:r>
      <w:r w:rsidRPr="00506529">
        <w:rPr>
          <w:i/>
        </w:rPr>
        <w:t xml:space="preserve">Л.П. Берия. </w:t>
      </w:r>
      <w:r w:rsidRPr="00506529">
        <w:t xml:space="preserve">Н.С. Хрущев. Курс на </w:t>
      </w:r>
      <w:proofErr w:type="spellStart"/>
      <w:r w:rsidRPr="00506529">
        <w:t>десталинизацию</w:t>
      </w:r>
      <w:proofErr w:type="spellEnd"/>
      <w:r w:rsidRPr="00506529">
        <w:t xml:space="preserve"> и попытки реформирования политической системы. Начало реабилитации жертв репрессий 1930-х – 1950-х гг. «Оттепель». XX съезд КПСС. Разоблачение «культа личности» И.В. Сталина. Принятие новой программы КПСС и «курс на построение коммунизма в СССР». </w:t>
      </w:r>
      <w:r w:rsidRPr="00506529">
        <w:rPr>
          <w:i/>
        </w:rPr>
        <w:t>Курс на ускорение научно-технического развития. Реорганизация системы управления экономикой.</w:t>
      </w:r>
      <w:r w:rsidRPr="00506529">
        <w:t xml:space="preserve"> </w:t>
      </w:r>
      <w:r w:rsidRPr="00506529">
        <w:rPr>
          <w:i/>
        </w:rPr>
        <w:t>Трудности в снабжении населения продовольствием.</w:t>
      </w:r>
      <w:r w:rsidRPr="00506529">
        <w:t xml:space="preserve"> </w:t>
      </w:r>
      <w:r w:rsidRPr="00506529">
        <w:rPr>
          <w:i/>
        </w:rPr>
        <w:t>Освоение целины.</w:t>
      </w:r>
      <w:r w:rsidRPr="00506529">
        <w:t xml:space="preserve"> </w:t>
      </w:r>
    </w:p>
    <w:p w:rsidR="00285C41" w:rsidRPr="00506529" w:rsidRDefault="00285C41" w:rsidP="00285C41">
      <w:pPr>
        <w:ind w:firstLine="709"/>
        <w:jc w:val="both"/>
      </w:pPr>
      <w:r w:rsidRPr="00506529">
        <w:t xml:space="preserve">Создание Организации Варшавского договора. Венгерский кризис 1956 г. </w:t>
      </w:r>
      <w:r w:rsidRPr="00506529">
        <w:rPr>
          <w:i/>
        </w:rPr>
        <w:t>Советский Союз и страны, освободившиеся от колониальной зависимости.</w:t>
      </w:r>
      <w:r w:rsidRPr="00506529">
        <w:t xml:space="preserve"> Карибский кризис 1962 г. и его международные последствия. </w:t>
      </w:r>
    </w:p>
    <w:p w:rsidR="00285C41" w:rsidRPr="00506529" w:rsidRDefault="00285C41" w:rsidP="00285C41">
      <w:pPr>
        <w:ind w:firstLine="709"/>
        <w:jc w:val="both"/>
      </w:pPr>
      <w:r w:rsidRPr="00506529">
        <w:t xml:space="preserve">Достижения советского образования, развитие науки и техники. Атомная энергетика. Отечественная космонавтика. </w:t>
      </w:r>
      <w:r w:rsidRPr="00506529">
        <w:rPr>
          <w:i/>
        </w:rPr>
        <w:t>И.В. Курчатов.</w:t>
      </w:r>
      <w:r w:rsidRPr="00506529">
        <w:t xml:space="preserve"> </w:t>
      </w:r>
      <w:r w:rsidRPr="00506529">
        <w:rPr>
          <w:i/>
        </w:rPr>
        <w:t>С.П. Королев.</w:t>
      </w:r>
      <w:r w:rsidRPr="00506529">
        <w:t xml:space="preserve"> </w:t>
      </w:r>
      <w:r w:rsidRPr="00506529">
        <w:rPr>
          <w:i/>
        </w:rPr>
        <w:t>Ю.А. Гагарин.</w:t>
      </w:r>
      <w:r w:rsidRPr="00506529">
        <w:t xml:space="preserve"> Духовная жизнь периода «оттепели». Художественные журналы, театр, киноискусство и их роль в общественной жизни. </w:t>
      </w:r>
    </w:p>
    <w:p w:rsidR="00285C41" w:rsidRPr="00506529" w:rsidRDefault="00285C41" w:rsidP="00285C41">
      <w:pPr>
        <w:ind w:firstLine="709"/>
        <w:jc w:val="both"/>
        <w:rPr>
          <w:b/>
        </w:rPr>
      </w:pPr>
    </w:p>
    <w:p w:rsidR="00285C41" w:rsidRPr="00506529" w:rsidRDefault="00285C41" w:rsidP="00285C41">
      <w:pPr>
        <w:ind w:firstLine="709"/>
        <w:jc w:val="both"/>
      </w:pPr>
      <w:r w:rsidRPr="00506529">
        <w:rPr>
          <w:b/>
        </w:rPr>
        <w:t>СССР в 1960-е - начале 1980-х гг.</w:t>
      </w:r>
      <w:r w:rsidRPr="00506529">
        <w:t xml:space="preserve"> </w:t>
      </w:r>
    </w:p>
    <w:p w:rsidR="00285C41" w:rsidRPr="00506529" w:rsidRDefault="00285C41" w:rsidP="00285C41">
      <w:pPr>
        <w:ind w:firstLine="709"/>
        <w:jc w:val="both"/>
        <w:rPr>
          <w:i/>
        </w:rPr>
      </w:pPr>
      <w:r w:rsidRPr="00506529">
        <w:rPr>
          <w:i/>
        </w:rPr>
        <w:t>Замедление темпов экономического развития и эффективности общественного производства.</w:t>
      </w:r>
      <w:r w:rsidRPr="00506529">
        <w:t xml:space="preserve"> </w:t>
      </w:r>
      <w:r w:rsidRPr="00506529">
        <w:rPr>
          <w:i/>
        </w:rPr>
        <w:t>Отстранение Н.С. Хрущева от власти.</w:t>
      </w:r>
      <w:r w:rsidRPr="00506529">
        <w:t xml:space="preserve"> Л.И. Брежнев. </w:t>
      </w:r>
      <w:r w:rsidRPr="00506529">
        <w:rPr>
          <w:i/>
        </w:rPr>
        <w:t xml:space="preserve">Экономические реформы середины 1960-х гг. </w:t>
      </w:r>
      <w:r w:rsidRPr="00506529">
        <w:t>Ориентация на развитие топливно-энергетического комплекса.</w:t>
      </w:r>
      <w:r w:rsidRPr="00506529">
        <w:rPr>
          <w:i/>
        </w:rPr>
        <w:t xml:space="preserve"> </w:t>
      </w:r>
      <w:r w:rsidRPr="00506529">
        <w:t>«Застой» в экономическом развитии. Снижение темпов научно-технического прогресса.</w:t>
      </w:r>
      <w:r w:rsidRPr="00506529">
        <w:rPr>
          <w:i/>
        </w:rPr>
        <w:t xml:space="preserve"> </w:t>
      </w:r>
      <w:r w:rsidRPr="00506529">
        <w:t xml:space="preserve">Ухудшение положения в сельском хозяйстве. </w:t>
      </w:r>
      <w:r w:rsidRPr="00506529">
        <w:rPr>
          <w:i/>
        </w:rPr>
        <w:t>«Теневая экономика» и коррупция.</w:t>
      </w:r>
      <w:r w:rsidRPr="00506529">
        <w:t xml:space="preserve"> </w:t>
      </w:r>
      <w:r w:rsidRPr="00506529">
        <w:rPr>
          <w:i/>
        </w:rPr>
        <w:t xml:space="preserve">Обострение демографической ситуации. </w:t>
      </w:r>
    </w:p>
    <w:p w:rsidR="00285C41" w:rsidRPr="00506529" w:rsidRDefault="00285C41" w:rsidP="00285C41">
      <w:pPr>
        <w:ind w:firstLine="709"/>
        <w:jc w:val="both"/>
        <w:rPr>
          <w:i/>
        </w:rPr>
      </w:pPr>
      <w:r w:rsidRPr="00506529">
        <w:t xml:space="preserve">Усиление консервативных тенденций в политической системе. Концепция «развитого социализма». </w:t>
      </w:r>
      <w:r w:rsidRPr="00506529">
        <w:rPr>
          <w:i/>
        </w:rPr>
        <w:t xml:space="preserve">Конституция 1977 г. </w:t>
      </w:r>
      <w:r w:rsidRPr="00506529">
        <w:t xml:space="preserve">Кризис советской системы и попытки повышения ее эффективности. </w:t>
      </w:r>
      <w:r w:rsidRPr="00506529">
        <w:rPr>
          <w:i/>
        </w:rPr>
        <w:t xml:space="preserve">Ю.В. Андропов.  Оппозиционные настроения в обществе. Развитие диссидентского и правозащитного движения. А.Д. Сахаров. А.И. Солженицын.  </w:t>
      </w:r>
    </w:p>
    <w:p w:rsidR="00285C41" w:rsidRPr="00506529" w:rsidRDefault="00285C41" w:rsidP="00285C41">
      <w:pPr>
        <w:ind w:firstLine="709"/>
        <w:jc w:val="both"/>
      </w:pPr>
      <w:r w:rsidRPr="00506529">
        <w:t xml:space="preserve">Советское руководство и «пражская весна» 1968 г. </w:t>
      </w:r>
      <w:r w:rsidRPr="00506529">
        <w:rPr>
          <w:i/>
        </w:rPr>
        <w:t>Обострение советско-китайских отношений. Достижение военно-стратегического паритета с США.</w:t>
      </w:r>
      <w:r w:rsidRPr="00506529">
        <w:t xml:space="preserve"> Разрядка и причины ее срыва. </w:t>
      </w:r>
      <w:r w:rsidRPr="00506529">
        <w:rPr>
          <w:i/>
        </w:rPr>
        <w:t>Совещание по безопасности и сотрудничеству в Европе.  Афганская война.</w:t>
      </w:r>
      <w:r w:rsidRPr="00506529">
        <w:t xml:space="preserve"> </w:t>
      </w:r>
    </w:p>
    <w:p w:rsidR="00285C41" w:rsidRPr="00506529" w:rsidRDefault="00285C41" w:rsidP="00285C41">
      <w:pPr>
        <w:ind w:firstLine="709"/>
        <w:jc w:val="both"/>
      </w:pPr>
      <w:r w:rsidRPr="00506529">
        <w:t xml:space="preserve">Развитие советского образования, науки и техники, культуры и спорта. </w:t>
      </w:r>
    </w:p>
    <w:p w:rsidR="00285C41" w:rsidRPr="00506529" w:rsidRDefault="00285C41" w:rsidP="00285C41">
      <w:pPr>
        <w:ind w:firstLine="709"/>
        <w:jc w:val="both"/>
      </w:pPr>
      <w:r w:rsidRPr="00506529">
        <w:t>ТАССР в период 1950- начала 1980 годов</w:t>
      </w:r>
    </w:p>
    <w:p w:rsidR="00285C41" w:rsidRPr="00506529" w:rsidRDefault="00285C41" w:rsidP="00285C41">
      <w:pPr>
        <w:pStyle w:val="a9"/>
        <w:jc w:val="both"/>
        <w:rPr>
          <w:rFonts w:ascii="Times New Roman" w:hAnsi="Times New Roman"/>
          <w:b/>
          <w:sz w:val="24"/>
          <w:szCs w:val="24"/>
        </w:rPr>
      </w:pPr>
    </w:p>
    <w:p w:rsidR="00285C41" w:rsidRDefault="00285C41" w:rsidP="00285C41">
      <w:pPr>
        <w:pStyle w:val="a9"/>
        <w:jc w:val="both"/>
        <w:rPr>
          <w:rFonts w:ascii="Times New Roman" w:hAnsi="Times New Roman"/>
          <w:b/>
          <w:sz w:val="24"/>
          <w:szCs w:val="24"/>
        </w:rPr>
      </w:pPr>
      <w:r w:rsidRPr="00506529">
        <w:rPr>
          <w:rFonts w:ascii="Times New Roman" w:hAnsi="Times New Roman"/>
          <w:b/>
          <w:sz w:val="24"/>
          <w:szCs w:val="24"/>
        </w:rPr>
        <w:t>СССР в эпоху перемен.</w:t>
      </w:r>
      <w:r w:rsidRPr="00506529">
        <w:rPr>
          <w:rFonts w:ascii="Times New Roman" w:hAnsi="Times New Roman"/>
          <w:b/>
          <w:sz w:val="24"/>
          <w:szCs w:val="24"/>
        </w:rPr>
        <w:tab/>
        <w:t>(6 ч)</w:t>
      </w:r>
    </w:p>
    <w:p w:rsidR="00285C41" w:rsidRPr="00506529" w:rsidRDefault="00285C41" w:rsidP="00285C41">
      <w:pPr>
        <w:pStyle w:val="a9"/>
        <w:jc w:val="both"/>
        <w:rPr>
          <w:rFonts w:ascii="Times New Roman" w:hAnsi="Times New Roman"/>
          <w:b/>
          <w:sz w:val="24"/>
          <w:szCs w:val="24"/>
        </w:rPr>
      </w:pPr>
    </w:p>
    <w:p w:rsidR="00285C41" w:rsidRPr="00506529" w:rsidRDefault="00285C41" w:rsidP="00285C41">
      <w:pPr>
        <w:ind w:firstLine="709"/>
        <w:jc w:val="both"/>
      </w:pPr>
      <w:r w:rsidRPr="00506529">
        <w:rPr>
          <w:b/>
        </w:rPr>
        <w:t xml:space="preserve">Советское общество в 1985-1991 гг. </w:t>
      </w:r>
    </w:p>
    <w:p w:rsidR="00285C41" w:rsidRPr="00506529" w:rsidRDefault="00285C41" w:rsidP="00285C41">
      <w:pPr>
        <w:ind w:firstLine="709"/>
        <w:jc w:val="both"/>
        <w:rPr>
          <w:i/>
        </w:rPr>
      </w:pPr>
      <w:r w:rsidRPr="00506529">
        <w:t xml:space="preserve">Переход к политике перестройки. М.С. Горбачев. Курс на «ускорение». Поиск путей реформирования экономики. Зарождение фермерства. Кооперативное движение. </w:t>
      </w:r>
      <w:r w:rsidRPr="00506529">
        <w:rPr>
          <w:i/>
        </w:rPr>
        <w:t xml:space="preserve">Провал антиалкогольной кампании, жилищной и продовольственной программ. </w:t>
      </w:r>
    </w:p>
    <w:p w:rsidR="00285C41" w:rsidRPr="00506529" w:rsidRDefault="00285C41" w:rsidP="00285C41">
      <w:pPr>
        <w:ind w:firstLine="709"/>
        <w:jc w:val="both"/>
      </w:pPr>
      <w:r w:rsidRPr="00506529">
        <w:t xml:space="preserve">Демократизация политической жизни. Гласность. Реформа политической системы страны. </w:t>
      </w:r>
      <w:r w:rsidRPr="00506529">
        <w:rPr>
          <w:i/>
        </w:rPr>
        <w:t xml:space="preserve">Съезды народных депутатов СССР, РСФСР. </w:t>
      </w:r>
      <w:r w:rsidRPr="00506529">
        <w:t xml:space="preserve">Введение поста президента СССР. Начало </w:t>
      </w:r>
      <w:r w:rsidRPr="00506529">
        <w:lastRenderedPageBreak/>
        <w:t xml:space="preserve">формирования новых политических партий и общественно-политических движений. </w:t>
      </w:r>
      <w:r w:rsidRPr="00506529">
        <w:rPr>
          <w:i/>
        </w:rPr>
        <w:t>Потеря КПСС руководящей роли в развитии общества.</w:t>
      </w:r>
      <w:r w:rsidRPr="00506529">
        <w:t xml:space="preserve"> </w:t>
      </w:r>
      <w:r w:rsidRPr="00506529">
        <w:rPr>
          <w:i/>
        </w:rPr>
        <w:t>Обострение межнациональных противоречий.</w:t>
      </w:r>
    </w:p>
    <w:p w:rsidR="00285C41" w:rsidRPr="00506529" w:rsidRDefault="00285C41" w:rsidP="00285C41">
      <w:pPr>
        <w:ind w:firstLine="709"/>
        <w:jc w:val="both"/>
      </w:pPr>
      <w:r w:rsidRPr="00506529">
        <w:t xml:space="preserve"> «Новое политическое мышление» и смена курса советской дипломатии. </w:t>
      </w:r>
      <w:r w:rsidRPr="00506529">
        <w:rPr>
          <w:i/>
        </w:rPr>
        <w:t>Вывод войск из Афганистана.</w:t>
      </w:r>
      <w:r w:rsidRPr="00506529">
        <w:t xml:space="preserve"> Политика разоружения. </w:t>
      </w:r>
      <w:r w:rsidRPr="00506529">
        <w:rPr>
          <w:i/>
        </w:rPr>
        <w:t xml:space="preserve">Роспуск СЭВ и ОВД. </w:t>
      </w:r>
      <w:r w:rsidRPr="00506529">
        <w:t>Завершение «холодной войны».</w:t>
      </w:r>
    </w:p>
    <w:p w:rsidR="00285C41" w:rsidRPr="00506529" w:rsidRDefault="00285C41" w:rsidP="00285C41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506529">
        <w:rPr>
          <w:rFonts w:ascii="Times New Roman" w:hAnsi="Times New Roman"/>
          <w:b/>
          <w:sz w:val="24"/>
          <w:szCs w:val="24"/>
        </w:rPr>
        <w:tab/>
      </w:r>
      <w:r w:rsidRPr="00506529">
        <w:rPr>
          <w:rFonts w:ascii="Times New Roman" w:hAnsi="Times New Roman"/>
          <w:sz w:val="24"/>
          <w:szCs w:val="24"/>
        </w:rPr>
        <w:t>ТАССР в годы перестройки</w:t>
      </w:r>
    </w:p>
    <w:p w:rsidR="00285C41" w:rsidRPr="00506529" w:rsidRDefault="00285C41" w:rsidP="00285C41">
      <w:pPr>
        <w:pStyle w:val="a9"/>
        <w:jc w:val="both"/>
        <w:rPr>
          <w:rFonts w:ascii="Times New Roman" w:hAnsi="Times New Roman"/>
          <w:sz w:val="24"/>
          <w:szCs w:val="24"/>
        </w:rPr>
      </w:pPr>
    </w:p>
    <w:p w:rsidR="00285C41" w:rsidRPr="00506529" w:rsidRDefault="00285C41" w:rsidP="00285C41">
      <w:pPr>
        <w:pStyle w:val="a9"/>
        <w:jc w:val="both"/>
        <w:rPr>
          <w:rFonts w:ascii="Times New Roman" w:hAnsi="Times New Roman"/>
          <w:b/>
          <w:sz w:val="24"/>
          <w:szCs w:val="24"/>
        </w:rPr>
      </w:pPr>
      <w:r w:rsidRPr="00506529">
        <w:rPr>
          <w:rFonts w:ascii="Times New Roman" w:hAnsi="Times New Roman"/>
          <w:b/>
          <w:sz w:val="24"/>
          <w:szCs w:val="24"/>
        </w:rPr>
        <w:t>Новая Россия</w:t>
      </w:r>
      <w:r w:rsidRPr="00506529">
        <w:rPr>
          <w:rFonts w:ascii="Times New Roman" w:hAnsi="Times New Roman"/>
          <w:b/>
          <w:sz w:val="24"/>
          <w:szCs w:val="24"/>
        </w:rPr>
        <w:tab/>
      </w:r>
      <w:r w:rsidRPr="00506529">
        <w:rPr>
          <w:rFonts w:ascii="Times New Roman" w:hAnsi="Times New Roman"/>
          <w:b/>
          <w:sz w:val="24"/>
          <w:szCs w:val="24"/>
        </w:rPr>
        <w:tab/>
        <w:t>(3 ч)</w:t>
      </w:r>
    </w:p>
    <w:p w:rsidR="00285C41" w:rsidRPr="00506529" w:rsidRDefault="00285C41" w:rsidP="00285C41">
      <w:pPr>
        <w:ind w:firstLine="709"/>
        <w:jc w:val="both"/>
      </w:pPr>
      <w:r w:rsidRPr="00506529">
        <w:rPr>
          <w:b/>
        </w:rPr>
        <w:t>Российская Федерация на рубеже ХХ – XXI вв</w:t>
      </w:r>
      <w:r w:rsidRPr="00506529">
        <w:t>.</w:t>
      </w:r>
    </w:p>
    <w:p w:rsidR="00285C41" w:rsidRPr="00506529" w:rsidRDefault="00285C41" w:rsidP="00285C41">
      <w:pPr>
        <w:ind w:firstLine="709"/>
        <w:jc w:val="both"/>
      </w:pPr>
      <w:r w:rsidRPr="00506529">
        <w:t>Августовские события 1991 г. Распад СССР. Провозглашение суверенитета Российской Федерации. Б.Н. Ельцин. Переход к рыночной экономике. Экономические реформы 1992-1993 гг. Приватизация. Дефолт 1998 г. Российское общество в условиях реформ.</w:t>
      </w:r>
    </w:p>
    <w:p w:rsidR="00285C41" w:rsidRPr="00506529" w:rsidRDefault="00285C41" w:rsidP="00285C41">
      <w:pPr>
        <w:ind w:firstLine="709"/>
        <w:jc w:val="both"/>
        <w:rPr>
          <w:i/>
        </w:rPr>
      </w:pPr>
      <w:r w:rsidRPr="00506529">
        <w:rPr>
          <w:i/>
        </w:rPr>
        <w:t>События октября 1993 г.</w:t>
      </w:r>
      <w:r w:rsidRPr="00506529">
        <w:t xml:space="preserve"> </w:t>
      </w:r>
      <w:r w:rsidRPr="00506529">
        <w:rPr>
          <w:i/>
        </w:rPr>
        <w:t>Ликвидация системы Советов.</w:t>
      </w:r>
      <w:r w:rsidRPr="00506529">
        <w:t xml:space="preserve"> Принятие Конституции Российской Федерации. Изменения в системе государственного управления и местного самоуправления. </w:t>
      </w:r>
      <w:r w:rsidRPr="00506529">
        <w:rPr>
          <w:i/>
        </w:rPr>
        <w:t xml:space="preserve">Политические партии и движения. Современные межнациональные отношения. Чеченский конфликт и его влияние на общественно-политическую жизнь страны. </w:t>
      </w:r>
    </w:p>
    <w:p w:rsidR="00285C41" w:rsidRPr="00506529" w:rsidRDefault="00285C41" w:rsidP="00285C41">
      <w:pPr>
        <w:ind w:firstLine="709"/>
        <w:jc w:val="both"/>
        <w:rPr>
          <w:i/>
        </w:rPr>
      </w:pPr>
      <w:r w:rsidRPr="00506529">
        <w:t>В. В. Путин. Курс на укрепление государственности, экономический подъем и социальную стабильность.</w:t>
      </w:r>
      <w:r w:rsidRPr="00506529">
        <w:rPr>
          <w:i/>
        </w:rPr>
        <w:t xml:space="preserve"> </w:t>
      </w:r>
    </w:p>
    <w:p w:rsidR="00285C41" w:rsidRPr="00506529" w:rsidRDefault="00285C41" w:rsidP="00285C41">
      <w:pPr>
        <w:ind w:firstLine="709"/>
        <w:jc w:val="both"/>
        <w:rPr>
          <w:i/>
        </w:rPr>
      </w:pPr>
      <w:r w:rsidRPr="00506529">
        <w:t xml:space="preserve">Россия в мировом сообществе. Приоритеты внешней политики Российской Федерации на рубеже </w:t>
      </w:r>
      <w:proofErr w:type="gramStart"/>
      <w:r w:rsidRPr="00506529">
        <w:t>ХХ</w:t>
      </w:r>
      <w:proofErr w:type="gramEnd"/>
      <w:r w:rsidRPr="00506529">
        <w:t>-XXI веков.</w:t>
      </w:r>
      <w:r w:rsidRPr="00506529">
        <w:rPr>
          <w:i/>
        </w:rPr>
        <w:t xml:space="preserve"> Россия в СНГ. Российско-американские отношения. Россия и Европейский Союз. </w:t>
      </w:r>
    </w:p>
    <w:p w:rsidR="00285C41" w:rsidRPr="00506529" w:rsidRDefault="00285C41" w:rsidP="00285C41">
      <w:pPr>
        <w:ind w:firstLine="709"/>
        <w:jc w:val="both"/>
        <w:rPr>
          <w:i/>
        </w:rPr>
      </w:pPr>
      <w:r w:rsidRPr="00506529">
        <w:t>Культурная жизнь современной России.</w:t>
      </w:r>
      <w:r w:rsidRPr="00506529">
        <w:rPr>
          <w:i/>
        </w:rPr>
        <w:t xml:space="preserve"> Интеграция России в мировое культурно-информационное пространство. Новые течения в искусстве. Особенности современной молодежной культуры.</w:t>
      </w:r>
    </w:p>
    <w:p w:rsidR="00285C41" w:rsidRPr="00506529" w:rsidRDefault="00285C41" w:rsidP="00285C41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506529">
        <w:rPr>
          <w:rFonts w:ascii="Times New Roman" w:hAnsi="Times New Roman"/>
          <w:b/>
          <w:sz w:val="24"/>
          <w:szCs w:val="24"/>
        </w:rPr>
        <w:tab/>
      </w:r>
      <w:r w:rsidRPr="00506529">
        <w:rPr>
          <w:rFonts w:ascii="Times New Roman" w:hAnsi="Times New Roman"/>
          <w:sz w:val="24"/>
          <w:szCs w:val="24"/>
        </w:rPr>
        <w:t xml:space="preserve">Республика Татарстан на рубеже </w:t>
      </w:r>
      <w:r w:rsidRPr="00506529">
        <w:rPr>
          <w:rFonts w:ascii="Times New Roman" w:hAnsi="Times New Roman"/>
          <w:sz w:val="24"/>
          <w:szCs w:val="24"/>
          <w:lang w:val="en-US"/>
        </w:rPr>
        <w:t>XXI</w:t>
      </w:r>
      <w:r w:rsidRPr="00506529">
        <w:rPr>
          <w:rFonts w:ascii="Times New Roman" w:hAnsi="Times New Roman"/>
          <w:sz w:val="24"/>
          <w:szCs w:val="24"/>
        </w:rPr>
        <w:t xml:space="preserve"> века.</w:t>
      </w:r>
    </w:p>
    <w:p w:rsidR="00285C41" w:rsidRPr="00506529" w:rsidRDefault="00285C41" w:rsidP="00285C41">
      <w:pPr>
        <w:pStyle w:val="a9"/>
        <w:jc w:val="both"/>
        <w:rPr>
          <w:rFonts w:ascii="Times New Roman" w:hAnsi="Times New Roman"/>
          <w:sz w:val="24"/>
          <w:szCs w:val="24"/>
        </w:rPr>
      </w:pPr>
    </w:p>
    <w:p w:rsidR="00285C41" w:rsidRPr="0032685D" w:rsidRDefault="00285C41" w:rsidP="00285C41">
      <w:pPr>
        <w:pStyle w:val="a9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285C41" w:rsidRPr="00506529" w:rsidRDefault="00285C41" w:rsidP="00285C41">
      <w:pPr>
        <w:pStyle w:val="a9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506529">
        <w:rPr>
          <w:rFonts w:ascii="Times New Roman" w:hAnsi="Times New Roman"/>
          <w:b/>
          <w:sz w:val="24"/>
          <w:szCs w:val="24"/>
          <w:u w:val="single"/>
        </w:rPr>
        <w:t>Количество учебных часов.</w:t>
      </w:r>
    </w:p>
    <w:p w:rsidR="00285C41" w:rsidRPr="00506529" w:rsidRDefault="00285C41" w:rsidP="00285C41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506529">
        <w:rPr>
          <w:rFonts w:ascii="Times New Roman" w:hAnsi="Times New Roman"/>
          <w:sz w:val="24"/>
          <w:szCs w:val="24"/>
        </w:rPr>
        <w:t xml:space="preserve">Согласно Федеральному базисному плану на изучение истории России в </w:t>
      </w:r>
      <w:r>
        <w:rPr>
          <w:rFonts w:ascii="Times New Roman" w:hAnsi="Times New Roman"/>
          <w:sz w:val="24"/>
          <w:szCs w:val="24"/>
        </w:rPr>
        <w:t>9</w:t>
      </w:r>
      <w:r w:rsidRPr="00506529">
        <w:rPr>
          <w:rFonts w:ascii="Times New Roman" w:hAnsi="Times New Roman"/>
          <w:sz w:val="24"/>
          <w:szCs w:val="24"/>
        </w:rPr>
        <w:t xml:space="preserve"> классе отводится  </w:t>
      </w:r>
      <w:r>
        <w:rPr>
          <w:rFonts w:ascii="Times New Roman" w:hAnsi="Times New Roman"/>
          <w:b/>
          <w:sz w:val="24"/>
          <w:szCs w:val="24"/>
        </w:rPr>
        <w:t>68</w:t>
      </w:r>
      <w:r w:rsidRPr="00506529">
        <w:rPr>
          <w:rFonts w:ascii="Times New Roman" w:hAnsi="Times New Roman"/>
          <w:b/>
          <w:sz w:val="24"/>
          <w:szCs w:val="24"/>
        </w:rPr>
        <w:t xml:space="preserve"> час</w:t>
      </w:r>
      <w:r w:rsidRPr="00506529">
        <w:rPr>
          <w:rFonts w:ascii="Times New Roman" w:hAnsi="Times New Roman"/>
          <w:sz w:val="24"/>
          <w:szCs w:val="24"/>
        </w:rPr>
        <w:t xml:space="preserve"> из расчета </w:t>
      </w:r>
      <w:r w:rsidRPr="00506529">
        <w:rPr>
          <w:rFonts w:ascii="Times New Roman" w:hAnsi="Times New Roman"/>
          <w:b/>
          <w:sz w:val="24"/>
          <w:szCs w:val="24"/>
        </w:rPr>
        <w:t>2 часов в неделю</w:t>
      </w:r>
      <w:r w:rsidRPr="00506529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b/>
          <w:sz w:val="24"/>
          <w:szCs w:val="24"/>
        </w:rPr>
        <w:t>34</w:t>
      </w:r>
      <w:r w:rsidRPr="00506529">
        <w:rPr>
          <w:rFonts w:ascii="Times New Roman" w:hAnsi="Times New Roman"/>
          <w:sz w:val="24"/>
          <w:szCs w:val="24"/>
        </w:rPr>
        <w:t xml:space="preserve"> рабочих </w:t>
      </w:r>
      <w:r w:rsidRPr="00506529">
        <w:rPr>
          <w:rFonts w:ascii="Times New Roman" w:hAnsi="Times New Roman"/>
          <w:b/>
          <w:sz w:val="24"/>
          <w:szCs w:val="24"/>
        </w:rPr>
        <w:t>недель</w:t>
      </w:r>
      <w:r w:rsidRPr="00506529">
        <w:rPr>
          <w:rFonts w:ascii="Times New Roman" w:hAnsi="Times New Roman"/>
          <w:sz w:val="24"/>
          <w:szCs w:val="24"/>
        </w:rPr>
        <w:t xml:space="preserve">.  </w:t>
      </w:r>
    </w:p>
    <w:p w:rsidR="00285C41" w:rsidRPr="00506529" w:rsidRDefault="00285C41" w:rsidP="00285C41">
      <w:pPr>
        <w:pStyle w:val="a9"/>
        <w:jc w:val="both"/>
        <w:rPr>
          <w:rFonts w:ascii="Times New Roman" w:hAnsi="Times New Roman"/>
          <w:sz w:val="24"/>
          <w:szCs w:val="24"/>
        </w:rPr>
      </w:pPr>
    </w:p>
    <w:p w:rsidR="00285C41" w:rsidRPr="00506529" w:rsidRDefault="00285C41" w:rsidP="00285C41">
      <w:pPr>
        <w:pStyle w:val="a9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506529">
        <w:rPr>
          <w:rFonts w:ascii="Times New Roman" w:hAnsi="Times New Roman"/>
          <w:b/>
          <w:sz w:val="24"/>
          <w:szCs w:val="24"/>
          <w:u w:val="single"/>
        </w:rPr>
        <w:t>Формы промежуточной и итоговой аттестации.</w:t>
      </w:r>
    </w:p>
    <w:p w:rsidR="00285C41" w:rsidRPr="00506529" w:rsidRDefault="00285C41" w:rsidP="00285C41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506529">
        <w:rPr>
          <w:rFonts w:ascii="Times New Roman" w:hAnsi="Times New Roman"/>
          <w:sz w:val="24"/>
          <w:szCs w:val="24"/>
        </w:rPr>
        <w:t>Промежуточная аттестация проводится в форме тестов, контрольных, самостоятельных работ.  В том числе:</w:t>
      </w:r>
    </w:p>
    <w:p w:rsidR="00285C41" w:rsidRPr="00506529" w:rsidRDefault="00285C41" w:rsidP="00285C41">
      <w:pPr>
        <w:pStyle w:val="a9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506529">
        <w:rPr>
          <w:rFonts w:ascii="Times New Roman" w:hAnsi="Times New Roman"/>
          <w:sz w:val="24"/>
          <w:szCs w:val="24"/>
        </w:rPr>
        <w:t>количество тестов может изменяться от 1 до 6 (в зависимости от включенного в тест материала);</w:t>
      </w:r>
    </w:p>
    <w:p w:rsidR="00285C41" w:rsidRPr="00506529" w:rsidRDefault="00285C41" w:rsidP="00285C41">
      <w:pPr>
        <w:pStyle w:val="a9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506529">
        <w:rPr>
          <w:rFonts w:ascii="Times New Roman" w:hAnsi="Times New Roman"/>
          <w:sz w:val="24"/>
          <w:szCs w:val="24"/>
        </w:rPr>
        <w:t>количество контрольных работ – 2</w:t>
      </w:r>
    </w:p>
    <w:p w:rsidR="00285C41" w:rsidRPr="00506529" w:rsidRDefault="00285C41" w:rsidP="00285C41">
      <w:pPr>
        <w:pStyle w:val="a9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506529">
        <w:rPr>
          <w:rFonts w:ascii="Times New Roman" w:hAnsi="Times New Roman"/>
          <w:sz w:val="24"/>
          <w:szCs w:val="24"/>
        </w:rPr>
        <w:t>количество самостоятельных работ неограниченно.</w:t>
      </w:r>
    </w:p>
    <w:p w:rsidR="00285C41" w:rsidRPr="00506529" w:rsidRDefault="00285C41" w:rsidP="00285C41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506529">
        <w:rPr>
          <w:rFonts w:ascii="Times New Roman" w:hAnsi="Times New Roman"/>
          <w:sz w:val="24"/>
          <w:szCs w:val="24"/>
        </w:rPr>
        <w:t xml:space="preserve">Итоговая аттестация предусмотрена в виде тестовой работы по линии администрации школы или методического объединения учителей истории и обществознания </w:t>
      </w:r>
      <w:proofErr w:type="spellStart"/>
      <w:r w:rsidRPr="00506529">
        <w:rPr>
          <w:rFonts w:ascii="Times New Roman" w:hAnsi="Times New Roman"/>
          <w:sz w:val="24"/>
          <w:szCs w:val="24"/>
        </w:rPr>
        <w:t>Лениногорского</w:t>
      </w:r>
      <w:proofErr w:type="spellEnd"/>
      <w:r w:rsidRPr="00506529">
        <w:rPr>
          <w:rFonts w:ascii="Times New Roman" w:hAnsi="Times New Roman"/>
          <w:sz w:val="24"/>
          <w:szCs w:val="24"/>
        </w:rPr>
        <w:t xml:space="preserve"> муниципального района.</w:t>
      </w:r>
    </w:p>
    <w:p w:rsidR="00285C41" w:rsidRPr="0032685D" w:rsidRDefault="00285C41" w:rsidP="00285C41">
      <w:pPr>
        <w:ind w:left="720"/>
      </w:pPr>
    </w:p>
    <w:p w:rsidR="00285C41" w:rsidRPr="0032685D" w:rsidRDefault="00285C41" w:rsidP="00285C41">
      <w:pPr>
        <w:pStyle w:val="a9"/>
        <w:jc w:val="both"/>
        <w:rPr>
          <w:rFonts w:ascii="Times New Roman" w:hAnsi="Times New Roman"/>
          <w:sz w:val="24"/>
          <w:szCs w:val="24"/>
        </w:rPr>
      </w:pPr>
    </w:p>
    <w:p w:rsidR="00285C41" w:rsidRPr="0032685D" w:rsidRDefault="00285C41" w:rsidP="00285C41">
      <w:pPr>
        <w:jc w:val="center"/>
        <w:rPr>
          <w:b/>
        </w:rPr>
      </w:pPr>
    </w:p>
    <w:p w:rsidR="00285C41" w:rsidRPr="0032685D" w:rsidRDefault="00285C41" w:rsidP="00285C41">
      <w:pPr>
        <w:jc w:val="center"/>
      </w:pPr>
      <w:r w:rsidRPr="0032685D">
        <w:rPr>
          <w:b/>
        </w:rPr>
        <w:lastRenderedPageBreak/>
        <w:t>Требования к уровню подготовки выпускников 9 класса</w:t>
      </w:r>
    </w:p>
    <w:p w:rsidR="00285C41" w:rsidRPr="0032685D" w:rsidRDefault="00285C41" w:rsidP="00285C41">
      <w:r w:rsidRPr="0032685D">
        <w:t>В результате изучения истории ученик должен</w:t>
      </w:r>
    </w:p>
    <w:p w:rsidR="00285C41" w:rsidRPr="0032685D" w:rsidRDefault="00285C41" w:rsidP="00285C41">
      <w:pPr>
        <w:rPr>
          <w:b/>
        </w:rPr>
      </w:pPr>
      <w:r w:rsidRPr="0032685D">
        <w:rPr>
          <w:b/>
        </w:rPr>
        <w:t>Знать/понимать</w:t>
      </w:r>
    </w:p>
    <w:p w:rsidR="00285C41" w:rsidRPr="0032685D" w:rsidRDefault="00285C41" w:rsidP="00285C41">
      <w:pPr>
        <w:numPr>
          <w:ilvl w:val="0"/>
          <w:numId w:val="6"/>
        </w:numPr>
        <w:spacing w:after="0" w:line="240" w:lineRule="auto"/>
      </w:pPr>
      <w:r w:rsidRPr="0032685D">
        <w:t>основные этапы и ключевые события важнейших, поворотных событий истории XX в.;</w:t>
      </w:r>
    </w:p>
    <w:p w:rsidR="00285C41" w:rsidRPr="0032685D" w:rsidRDefault="00285C41" w:rsidP="00285C41">
      <w:pPr>
        <w:numPr>
          <w:ilvl w:val="0"/>
          <w:numId w:val="6"/>
        </w:numPr>
        <w:spacing w:after="0" w:line="240" w:lineRule="auto"/>
      </w:pPr>
      <w:r w:rsidRPr="0032685D">
        <w:t>выдающихся деятелей мировой истории, оказавших значительное воздействие на судьбы народов и государств; выдающихся представителей науки и культуры XX в.;</w:t>
      </w:r>
    </w:p>
    <w:p w:rsidR="00285C41" w:rsidRPr="0032685D" w:rsidRDefault="00285C41" w:rsidP="00285C41">
      <w:pPr>
        <w:numPr>
          <w:ilvl w:val="0"/>
          <w:numId w:val="6"/>
        </w:numPr>
        <w:spacing w:after="0" w:line="240" w:lineRule="auto"/>
      </w:pPr>
      <w:r w:rsidRPr="0032685D">
        <w:t>важнейшие достижения культуры и системы ценностей, сформировавшиеся в ходе исторического развития;</w:t>
      </w:r>
    </w:p>
    <w:p w:rsidR="00285C41" w:rsidRPr="0032685D" w:rsidRDefault="00285C41" w:rsidP="00285C41">
      <w:pPr>
        <w:numPr>
          <w:ilvl w:val="0"/>
          <w:numId w:val="6"/>
        </w:numPr>
        <w:spacing w:after="0" w:line="240" w:lineRule="auto"/>
      </w:pPr>
      <w:r w:rsidRPr="0032685D">
        <w:t>изученные виды исторических источников;</w:t>
      </w:r>
    </w:p>
    <w:p w:rsidR="00285C41" w:rsidRPr="0032685D" w:rsidRDefault="00285C41" w:rsidP="00285C41">
      <w:pPr>
        <w:rPr>
          <w:b/>
        </w:rPr>
      </w:pPr>
      <w:r w:rsidRPr="0032685D">
        <w:rPr>
          <w:b/>
        </w:rPr>
        <w:t xml:space="preserve"> уметь</w:t>
      </w:r>
    </w:p>
    <w:p w:rsidR="00285C41" w:rsidRPr="0032685D" w:rsidRDefault="00285C41" w:rsidP="00285C41">
      <w:pPr>
        <w:numPr>
          <w:ilvl w:val="0"/>
          <w:numId w:val="7"/>
        </w:numPr>
        <w:spacing w:after="0" w:line="240" w:lineRule="auto"/>
      </w:pPr>
      <w:r w:rsidRPr="0032685D">
        <w:t>соотносить даты событий отечественной и всеобщей истории с веком; определять последовательность и длительность важнейших событий отечественной и всеобщей истории;</w:t>
      </w:r>
    </w:p>
    <w:p w:rsidR="00285C41" w:rsidRPr="0032685D" w:rsidRDefault="00285C41" w:rsidP="00285C41">
      <w:pPr>
        <w:numPr>
          <w:ilvl w:val="0"/>
          <w:numId w:val="7"/>
        </w:numPr>
        <w:spacing w:after="0" w:line="240" w:lineRule="auto"/>
      </w:pPr>
      <w:r w:rsidRPr="0032685D">
        <w:t>использовать текст исторического источника при ответе на вопросы, решении различных учебных задач; сравнивать свидетельства различных источников;</w:t>
      </w:r>
    </w:p>
    <w:p w:rsidR="00285C41" w:rsidRPr="0032685D" w:rsidRDefault="00285C41" w:rsidP="00285C41">
      <w:pPr>
        <w:numPr>
          <w:ilvl w:val="0"/>
          <w:numId w:val="7"/>
        </w:numPr>
        <w:spacing w:after="0" w:line="240" w:lineRule="auto"/>
      </w:pPr>
      <w:r w:rsidRPr="0032685D">
        <w:t xml:space="preserve"> показывать на исторической карте территории расселения различных народов, границы государств, города, места значительных исторических событий;</w:t>
      </w:r>
    </w:p>
    <w:p w:rsidR="00285C41" w:rsidRPr="0032685D" w:rsidRDefault="00285C41" w:rsidP="00285C41">
      <w:pPr>
        <w:numPr>
          <w:ilvl w:val="0"/>
          <w:numId w:val="7"/>
        </w:numPr>
        <w:spacing w:after="0" w:line="240" w:lineRule="auto"/>
      </w:pPr>
      <w:r w:rsidRPr="0032685D">
        <w:t>рассказывать о важнейших исторических событиях и их участниках; показывая знания необходимых фактов, дат, терминов; давать описание исторических событий и памятников культуры на основе текста и иллюстративного материала учебника, фрагментов исторических источников; использовать приобретенные знания при написании творческих работ;</w:t>
      </w:r>
    </w:p>
    <w:p w:rsidR="00285C41" w:rsidRPr="0032685D" w:rsidRDefault="00285C41" w:rsidP="00285C41">
      <w:pPr>
        <w:numPr>
          <w:ilvl w:val="0"/>
          <w:numId w:val="7"/>
        </w:numPr>
        <w:spacing w:after="0" w:line="240" w:lineRule="auto"/>
      </w:pPr>
      <w:r w:rsidRPr="0032685D">
        <w:t>составлять связный и четкий рассказ по тексту учебника и другим источникам знаний (на основе сложного плана);</w:t>
      </w:r>
    </w:p>
    <w:p w:rsidR="00285C41" w:rsidRPr="0032685D" w:rsidRDefault="00285C41" w:rsidP="00285C41">
      <w:pPr>
        <w:numPr>
          <w:ilvl w:val="0"/>
          <w:numId w:val="7"/>
        </w:numPr>
        <w:spacing w:after="0" w:line="240" w:lineRule="auto"/>
      </w:pPr>
      <w:r w:rsidRPr="0032685D">
        <w:t>составлять характеристику исторических деятелей;</w:t>
      </w:r>
    </w:p>
    <w:p w:rsidR="00285C41" w:rsidRPr="0032685D" w:rsidRDefault="00285C41" w:rsidP="00285C41">
      <w:pPr>
        <w:numPr>
          <w:ilvl w:val="0"/>
          <w:numId w:val="7"/>
        </w:numPr>
        <w:spacing w:after="0" w:line="240" w:lineRule="auto"/>
      </w:pPr>
      <w:r w:rsidRPr="0032685D">
        <w:t>участвовать в обсуждении, формировать собственное мнение; давать отзыв на ответы других учащихся;</w:t>
      </w:r>
    </w:p>
    <w:p w:rsidR="00285C41" w:rsidRPr="0032685D" w:rsidRDefault="00285C41" w:rsidP="00285C41">
      <w:pPr>
        <w:rPr>
          <w:b/>
        </w:rPr>
      </w:pPr>
      <w:r w:rsidRPr="0032685D">
        <w:rPr>
          <w:b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32685D">
        <w:rPr>
          <w:b/>
        </w:rPr>
        <w:t>для</w:t>
      </w:r>
      <w:proofErr w:type="gramEnd"/>
      <w:r w:rsidRPr="0032685D">
        <w:rPr>
          <w:b/>
        </w:rPr>
        <w:t>:</w:t>
      </w:r>
    </w:p>
    <w:p w:rsidR="00285C41" w:rsidRPr="0032685D" w:rsidRDefault="00285C41" w:rsidP="00285C41">
      <w:pPr>
        <w:numPr>
          <w:ilvl w:val="0"/>
          <w:numId w:val="7"/>
        </w:numPr>
        <w:spacing w:after="0" w:line="240" w:lineRule="auto"/>
      </w:pPr>
      <w:r w:rsidRPr="0032685D">
        <w:t>понимания исторических причин и исторического значения событий и явлений современной жизни;</w:t>
      </w:r>
    </w:p>
    <w:p w:rsidR="00285C41" w:rsidRPr="0032685D" w:rsidRDefault="00285C41" w:rsidP="00285C41">
      <w:pPr>
        <w:numPr>
          <w:ilvl w:val="0"/>
          <w:numId w:val="7"/>
        </w:numPr>
        <w:spacing w:after="0" w:line="240" w:lineRule="auto"/>
      </w:pPr>
      <w:r w:rsidRPr="0032685D">
        <w:t>высказывания собственных суждений об историческом наследии народов России;</w:t>
      </w:r>
    </w:p>
    <w:p w:rsidR="00285C41" w:rsidRDefault="00285C41" w:rsidP="00285C41">
      <w:pPr>
        <w:numPr>
          <w:ilvl w:val="0"/>
          <w:numId w:val="7"/>
        </w:numPr>
        <w:spacing w:after="0" w:line="240" w:lineRule="auto"/>
      </w:pPr>
      <w:r w:rsidRPr="0032685D">
        <w:t>использования знаний об историческом пути и традициях народов России в общении с людьми другой культуры.</w:t>
      </w:r>
    </w:p>
    <w:p w:rsidR="00285C41" w:rsidRDefault="00285C41" w:rsidP="00285C41">
      <w:pPr>
        <w:ind w:left="720"/>
      </w:pPr>
    </w:p>
    <w:p w:rsidR="00285C41" w:rsidRPr="00506529" w:rsidRDefault="00285C41" w:rsidP="00285C41">
      <w:pPr>
        <w:pStyle w:val="a9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285C41" w:rsidRPr="0032685D" w:rsidRDefault="00285C41" w:rsidP="00285C41">
      <w:pPr>
        <w:pStyle w:val="a9"/>
        <w:jc w:val="both"/>
        <w:rPr>
          <w:rFonts w:ascii="Times New Roman" w:hAnsi="Times New Roman"/>
          <w:b/>
          <w:sz w:val="24"/>
          <w:szCs w:val="24"/>
        </w:rPr>
      </w:pPr>
    </w:p>
    <w:p w:rsidR="00285C41" w:rsidRPr="0032685D" w:rsidRDefault="00285C41" w:rsidP="00285C41">
      <w:pPr>
        <w:pStyle w:val="a9"/>
        <w:jc w:val="both"/>
        <w:rPr>
          <w:rFonts w:ascii="Times New Roman" w:hAnsi="Times New Roman"/>
          <w:b/>
          <w:sz w:val="24"/>
          <w:szCs w:val="24"/>
        </w:rPr>
      </w:pPr>
      <w:r w:rsidRPr="0032685D">
        <w:rPr>
          <w:rFonts w:ascii="Times New Roman" w:hAnsi="Times New Roman"/>
          <w:b/>
          <w:sz w:val="24"/>
          <w:szCs w:val="24"/>
        </w:rPr>
        <w:t>УМК</w:t>
      </w:r>
    </w:p>
    <w:p w:rsidR="00285C41" w:rsidRPr="0032685D" w:rsidRDefault="00285C41" w:rsidP="00285C41">
      <w:pPr>
        <w:pStyle w:val="a9"/>
        <w:jc w:val="both"/>
        <w:rPr>
          <w:rFonts w:ascii="Times New Roman" w:hAnsi="Times New Roman"/>
          <w:b/>
          <w:sz w:val="24"/>
          <w:szCs w:val="24"/>
        </w:rPr>
      </w:pPr>
    </w:p>
    <w:p w:rsidR="00285C41" w:rsidRDefault="00285C41" w:rsidP="00285C41">
      <w:proofErr w:type="spellStart"/>
      <w:r>
        <w:t>Загладин</w:t>
      </w:r>
      <w:proofErr w:type="spellEnd"/>
      <w:r>
        <w:t xml:space="preserve">  Н.В. всеобщая история. Новейшая история. </w:t>
      </w:r>
      <w:r>
        <w:rPr>
          <w:lang w:val="en-US"/>
        </w:rPr>
        <w:t>XX</w:t>
      </w:r>
      <w:r>
        <w:t xml:space="preserve"> век: учебник для 9 класса общеобразовательных учреждений – </w:t>
      </w:r>
      <w:proofErr w:type="gramStart"/>
      <w:r>
        <w:t>М.:</w:t>
      </w:r>
      <w:proofErr w:type="gramEnd"/>
      <w:r>
        <w:t xml:space="preserve"> «Русское слово», 2008 г. – 328 с.: </w:t>
      </w:r>
      <w:proofErr w:type="spellStart"/>
      <w:r>
        <w:t>илл</w:t>
      </w:r>
      <w:proofErr w:type="spellEnd"/>
      <w:r>
        <w:t>.</w:t>
      </w:r>
    </w:p>
    <w:p w:rsidR="00285C41" w:rsidRDefault="00285C41" w:rsidP="00285C41"/>
    <w:p w:rsidR="00285C41" w:rsidRPr="00506529" w:rsidRDefault="00285C41" w:rsidP="00285C4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</w:rPr>
      </w:pPr>
      <w:r w:rsidRPr="00506529">
        <w:rPr>
          <w:b/>
          <w:bCs/>
          <w:color w:val="000000"/>
        </w:rPr>
        <w:t xml:space="preserve">Учебник:  </w:t>
      </w:r>
      <w:r w:rsidRPr="00506529">
        <w:rPr>
          <w:color w:val="000000"/>
        </w:rPr>
        <w:t>Данилов А.А. История России. XX – нач. XXI в.: учебник для 9 класса общеобразовательных учреждений /Данилов А.А., Косулина Л.Г., Брандт М.Ю.- 4-е изд. М. Просвещение, 2007</w:t>
      </w:r>
    </w:p>
    <w:p w:rsidR="00285C41" w:rsidRPr="00506529" w:rsidRDefault="00285C41" w:rsidP="00285C4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b/>
        </w:rPr>
      </w:pPr>
      <w:proofErr w:type="spellStart"/>
      <w:r w:rsidRPr="00506529">
        <w:rPr>
          <w:color w:val="000000"/>
        </w:rPr>
        <w:lastRenderedPageBreak/>
        <w:t>Загладин</w:t>
      </w:r>
      <w:proofErr w:type="spellEnd"/>
      <w:r w:rsidRPr="00506529">
        <w:rPr>
          <w:color w:val="000000"/>
        </w:rPr>
        <w:t xml:space="preserve"> Н.В., Минаков С.Т., Козленко С.И., Петров Ю.А. История Отечества.  </w:t>
      </w:r>
      <w:proofErr w:type="gramStart"/>
      <w:r w:rsidRPr="00506529">
        <w:rPr>
          <w:color w:val="000000"/>
          <w:lang w:val="en-US"/>
        </w:rPr>
        <w:t>XX</w:t>
      </w:r>
      <w:r w:rsidRPr="00506529">
        <w:rPr>
          <w:color w:val="000000"/>
        </w:rPr>
        <w:t xml:space="preserve"> век.</w:t>
      </w:r>
      <w:proofErr w:type="gramEnd"/>
      <w:r w:rsidRPr="00506529">
        <w:rPr>
          <w:color w:val="000000"/>
        </w:rPr>
        <w:t xml:space="preserve"> Учебник для 9 класса общеобразовательных учреждений. – М.: «Русское слово», 2004 г.</w:t>
      </w:r>
    </w:p>
    <w:p w:rsidR="00285C41" w:rsidRPr="00506529" w:rsidRDefault="00285C41" w:rsidP="00285C41">
      <w:pPr>
        <w:jc w:val="both"/>
        <w:rPr>
          <w:b/>
        </w:rPr>
      </w:pPr>
    </w:p>
    <w:p w:rsidR="00285C41" w:rsidRPr="006333DD" w:rsidRDefault="00285C41" w:rsidP="00285C41"/>
    <w:p w:rsidR="00285C41" w:rsidRPr="003B0866" w:rsidRDefault="00285C41" w:rsidP="00285C41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spacing w:val="-2"/>
          <w:sz w:val="28"/>
          <w:szCs w:val="28"/>
        </w:rPr>
      </w:pPr>
      <w:r>
        <w:rPr>
          <w:rFonts w:ascii="Times New Roman" w:hAnsi="Times New Roman" w:cs="Times New Roman"/>
          <w:b/>
          <w:bCs/>
          <w:spacing w:val="-2"/>
          <w:sz w:val="28"/>
          <w:szCs w:val="28"/>
        </w:rPr>
        <w:t>Учебно-тематическое планирование по Новейшей истории 9 класс.</w:t>
      </w: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8"/>
        <w:gridCol w:w="19"/>
        <w:gridCol w:w="19"/>
        <w:gridCol w:w="521"/>
        <w:gridCol w:w="2126"/>
        <w:gridCol w:w="425"/>
        <w:gridCol w:w="425"/>
        <w:gridCol w:w="709"/>
        <w:gridCol w:w="425"/>
        <w:gridCol w:w="1134"/>
        <w:gridCol w:w="284"/>
        <w:gridCol w:w="6662"/>
        <w:gridCol w:w="851"/>
        <w:gridCol w:w="708"/>
        <w:gridCol w:w="709"/>
      </w:tblGrid>
      <w:tr w:rsidR="00285C41" w:rsidRPr="003B0866" w:rsidTr="00A04662">
        <w:trPr>
          <w:trHeight w:val="540"/>
        </w:trPr>
        <w:tc>
          <w:tcPr>
            <w:tcW w:w="534" w:type="dxa"/>
            <w:vMerge w:val="restart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i/>
                <w:sz w:val="28"/>
                <w:szCs w:val="28"/>
              </w:rPr>
              <w:t>Кол-во часов</w:t>
            </w:r>
          </w:p>
        </w:tc>
        <w:tc>
          <w:tcPr>
            <w:tcW w:w="567" w:type="dxa"/>
            <w:gridSpan w:val="4"/>
            <w:vMerge w:val="restart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i/>
                <w:sz w:val="28"/>
                <w:szCs w:val="28"/>
              </w:rPr>
              <w:t>№</w:t>
            </w:r>
          </w:p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i/>
                <w:sz w:val="28"/>
                <w:szCs w:val="28"/>
              </w:rPr>
              <w:t>урока</w:t>
            </w:r>
          </w:p>
        </w:tc>
        <w:tc>
          <w:tcPr>
            <w:tcW w:w="2126" w:type="dxa"/>
            <w:vMerge w:val="restart"/>
          </w:tcPr>
          <w:p w:rsidR="00285C41" w:rsidRPr="003B0866" w:rsidRDefault="00285C41" w:rsidP="00A0466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i/>
                <w:sz w:val="28"/>
                <w:szCs w:val="28"/>
              </w:rPr>
              <w:t>Тема</w:t>
            </w:r>
          </w:p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i/>
                <w:sz w:val="28"/>
                <w:szCs w:val="28"/>
              </w:rPr>
              <w:t>урока</w:t>
            </w:r>
          </w:p>
        </w:tc>
        <w:tc>
          <w:tcPr>
            <w:tcW w:w="850" w:type="dxa"/>
            <w:gridSpan w:val="2"/>
            <w:vMerge w:val="restart"/>
          </w:tcPr>
          <w:p w:rsidR="00285C41" w:rsidRPr="003B0866" w:rsidRDefault="00285C41" w:rsidP="00A0466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i/>
                <w:spacing w:val="-1"/>
                <w:sz w:val="28"/>
                <w:szCs w:val="28"/>
              </w:rPr>
              <w:t>Кол-во</w:t>
            </w:r>
          </w:p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3B0866">
              <w:rPr>
                <w:rFonts w:ascii="Times New Roman" w:hAnsi="Times New Roman" w:cs="Times New Roman"/>
                <w:i/>
                <w:sz w:val="28"/>
                <w:szCs w:val="28"/>
              </w:rPr>
              <w:t>ча</w:t>
            </w:r>
            <w:proofErr w:type="spellEnd"/>
            <w:r w:rsidRPr="003B0866">
              <w:rPr>
                <w:rFonts w:ascii="Times New Roman" w:hAnsi="Times New Roman" w:cs="Times New Roman"/>
                <w:i/>
                <w:sz w:val="28"/>
                <w:szCs w:val="28"/>
              </w:rPr>
              <w:t>-</w:t>
            </w:r>
          </w:p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i/>
                <w:sz w:val="28"/>
                <w:szCs w:val="28"/>
              </w:rPr>
              <w:t>сов</w:t>
            </w:r>
          </w:p>
        </w:tc>
        <w:tc>
          <w:tcPr>
            <w:tcW w:w="1134" w:type="dxa"/>
            <w:gridSpan w:val="2"/>
            <w:vMerge w:val="restart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i/>
                <w:spacing w:val="-1"/>
                <w:sz w:val="28"/>
                <w:szCs w:val="28"/>
              </w:rPr>
              <w:t>Тип урока</w:t>
            </w:r>
          </w:p>
        </w:tc>
        <w:tc>
          <w:tcPr>
            <w:tcW w:w="1134" w:type="dxa"/>
            <w:vMerge w:val="restart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i/>
                <w:sz w:val="28"/>
                <w:szCs w:val="28"/>
              </w:rPr>
              <w:t>Понятия</w:t>
            </w:r>
          </w:p>
        </w:tc>
        <w:tc>
          <w:tcPr>
            <w:tcW w:w="284" w:type="dxa"/>
            <w:vMerge w:val="restart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6662" w:type="dxa"/>
            <w:vMerge w:val="restart"/>
          </w:tcPr>
          <w:p w:rsidR="00285C41" w:rsidRPr="003B0866" w:rsidRDefault="00285C41" w:rsidP="00A0466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i/>
                <w:spacing w:val="-4"/>
                <w:sz w:val="28"/>
                <w:szCs w:val="28"/>
              </w:rPr>
              <w:t>Планируемые</w:t>
            </w:r>
          </w:p>
          <w:p w:rsidR="00285C41" w:rsidRPr="003B0866" w:rsidRDefault="00285C41" w:rsidP="00A0466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i/>
                <w:sz w:val="28"/>
                <w:szCs w:val="28"/>
              </w:rPr>
              <w:t>результаты</w:t>
            </w:r>
          </w:p>
          <w:p w:rsidR="00285C41" w:rsidRPr="003B0866" w:rsidRDefault="00285C41" w:rsidP="00A0466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i/>
                <w:sz w:val="28"/>
                <w:szCs w:val="28"/>
              </w:rPr>
              <w:t>освоения</w:t>
            </w:r>
          </w:p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материала</w:t>
            </w:r>
          </w:p>
        </w:tc>
        <w:tc>
          <w:tcPr>
            <w:tcW w:w="851" w:type="dxa"/>
            <w:vMerge w:val="restart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Примечание</w:t>
            </w:r>
          </w:p>
        </w:tc>
        <w:tc>
          <w:tcPr>
            <w:tcW w:w="1417" w:type="dxa"/>
            <w:gridSpan w:val="2"/>
          </w:tcPr>
          <w:p w:rsidR="00285C41" w:rsidRPr="003B0866" w:rsidRDefault="00285C41" w:rsidP="00A0466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i/>
                <w:spacing w:val="-3"/>
                <w:sz w:val="28"/>
                <w:szCs w:val="28"/>
              </w:rPr>
              <w:t>Дата проведения</w:t>
            </w:r>
          </w:p>
        </w:tc>
      </w:tr>
      <w:tr w:rsidR="00285C41" w:rsidRPr="003B0866" w:rsidTr="00A04662">
        <w:trPr>
          <w:trHeight w:val="370"/>
        </w:trPr>
        <w:tc>
          <w:tcPr>
            <w:tcW w:w="534" w:type="dxa"/>
            <w:vMerge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gridSpan w:val="4"/>
            <w:vMerge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vMerge/>
          </w:tcPr>
          <w:p w:rsidR="00285C41" w:rsidRPr="003B0866" w:rsidRDefault="00285C41" w:rsidP="00A0466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vMerge/>
          </w:tcPr>
          <w:p w:rsidR="00285C41" w:rsidRPr="003B0866" w:rsidRDefault="00285C41" w:rsidP="00A0466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Merge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285C41" w:rsidRPr="003B0866" w:rsidRDefault="00285C41" w:rsidP="00A0466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</w:p>
        </w:tc>
        <w:tc>
          <w:tcPr>
            <w:tcW w:w="284" w:type="dxa"/>
            <w:vMerge/>
          </w:tcPr>
          <w:p w:rsidR="00285C41" w:rsidRPr="003B0866" w:rsidRDefault="00285C41" w:rsidP="00A0466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  <w:vMerge/>
          </w:tcPr>
          <w:p w:rsidR="00285C41" w:rsidRPr="003B0866" w:rsidRDefault="00285C41" w:rsidP="00A0466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285C41" w:rsidRPr="003B0866" w:rsidRDefault="00285C41" w:rsidP="00A0466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vAlign w:val="bottom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709" w:type="dxa"/>
            <w:vAlign w:val="bottom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Факт</w:t>
            </w:r>
          </w:p>
        </w:tc>
      </w:tr>
      <w:tr w:rsidR="00285C41" w:rsidRPr="003B0866" w:rsidTr="00A04662">
        <w:trPr>
          <w:trHeight w:val="216"/>
        </w:trPr>
        <w:tc>
          <w:tcPr>
            <w:tcW w:w="15559" w:type="dxa"/>
            <w:gridSpan w:val="16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«</w:t>
            </w:r>
            <w:r w:rsidRPr="003B086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ВВЕДЕНИЕ» (1 час)</w:t>
            </w:r>
          </w:p>
        </w:tc>
      </w:tr>
      <w:tr w:rsidR="00285C41" w:rsidRPr="003B0866" w:rsidTr="00A04662">
        <w:tc>
          <w:tcPr>
            <w:tcW w:w="534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67" w:type="dxa"/>
            <w:gridSpan w:val="4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126" w:type="dxa"/>
          </w:tcPr>
          <w:p w:rsidR="00285C41" w:rsidRPr="003B0866" w:rsidRDefault="00285C41" w:rsidP="00A046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Новейшая история  как историческая эпоха.</w:t>
            </w:r>
          </w:p>
        </w:tc>
        <w:tc>
          <w:tcPr>
            <w:tcW w:w="425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 xml:space="preserve">Вводный </w:t>
            </w:r>
          </w:p>
        </w:tc>
        <w:tc>
          <w:tcPr>
            <w:tcW w:w="1559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Новейшая и современная история</w:t>
            </w:r>
          </w:p>
        </w:tc>
        <w:tc>
          <w:tcPr>
            <w:tcW w:w="284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285C41" w:rsidRPr="003B0866" w:rsidRDefault="00285C41" w:rsidP="00A046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Знать п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ериодизацию новейшей истории XX — начало XXI в. и особен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 xml:space="preserve">ности исторического развития: скорость, глубина, революционность перемен и их всемирный масштаб. Характеризовать основные события и вехи XX века, достижения и проблемы </w:t>
            </w:r>
          </w:p>
        </w:tc>
        <w:tc>
          <w:tcPr>
            <w:tcW w:w="851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5C41" w:rsidRPr="003B0866" w:rsidTr="00A04662">
        <w:trPr>
          <w:trHeight w:val="282"/>
        </w:trPr>
        <w:tc>
          <w:tcPr>
            <w:tcW w:w="15559" w:type="dxa"/>
            <w:gridSpan w:val="16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СТРАНЫ ЕВРОПЫ И США В 1900- 1918 </w:t>
            </w:r>
            <w:proofErr w:type="spellStart"/>
            <w:r w:rsidRPr="003B086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г.г</w:t>
            </w:r>
            <w:proofErr w:type="spellEnd"/>
            <w:r w:rsidRPr="003B086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 ПЕРВАЯ МИРОВАЯ ВОЙНА (3 часа)</w:t>
            </w:r>
          </w:p>
        </w:tc>
      </w:tr>
      <w:tr w:rsidR="00285C41" w:rsidRPr="003B0866" w:rsidTr="00A04662">
        <w:tc>
          <w:tcPr>
            <w:tcW w:w="534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67" w:type="dxa"/>
            <w:gridSpan w:val="4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126" w:type="dxa"/>
          </w:tcPr>
          <w:p w:rsidR="00285C41" w:rsidRPr="003B0866" w:rsidRDefault="00285C41" w:rsidP="00A046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>Страны Европы и США в 1900—1918 гг.</w:t>
            </w:r>
          </w:p>
          <w:p w:rsidR="00285C41" w:rsidRPr="003B0866" w:rsidRDefault="00285C41" w:rsidP="00A046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Изучение нового материала</w:t>
            </w:r>
          </w:p>
        </w:tc>
        <w:tc>
          <w:tcPr>
            <w:tcW w:w="1559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Монополистический капитализм, </w:t>
            </w: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империализм, Антанта, Тройственный союз</w:t>
            </w:r>
          </w:p>
        </w:tc>
        <w:tc>
          <w:tcPr>
            <w:tcW w:w="284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285C41" w:rsidRPr="003B0866" w:rsidRDefault="00285C41" w:rsidP="00A046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Определять предпосылки глобальных конфликтов; выявлять особенности модернизации </w:t>
            </w:r>
            <w:proofErr w:type="gramStart"/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начале</w:t>
            </w:r>
            <w:proofErr w:type="gramEnd"/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XX в.; характеризовать страны мира в новую индустриальную эпо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ху: лидеров и догоняющих. Знать предпосылки формирования единого мирового хозяйства и его последствия, неравно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мерность экономического развития. Выявлять новое соотношение сил и обострение конкуренции между странами.</w:t>
            </w:r>
          </w:p>
        </w:tc>
        <w:tc>
          <w:tcPr>
            <w:tcW w:w="851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5C41" w:rsidRPr="003B0866" w:rsidTr="00A04662">
        <w:tc>
          <w:tcPr>
            <w:tcW w:w="534" w:type="dxa"/>
          </w:tcPr>
          <w:p w:rsidR="00285C41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  <w:p w:rsidR="00285C41" w:rsidRPr="004E365D" w:rsidRDefault="00285C41" w:rsidP="00A046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67" w:type="dxa"/>
            <w:gridSpan w:val="4"/>
          </w:tcPr>
          <w:p w:rsidR="00285C41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285C41" w:rsidRPr="004E365D" w:rsidRDefault="00285C41" w:rsidP="00A046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126" w:type="dxa"/>
          </w:tcPr>
          <w:p w:rsidR="00285C41" w:rsidRPr="003B0866" w:rsidRDefault="00285C41" w:rsidP="00A046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Первая мировая война (причины, ход, итоги)</w:t>
            </w:r>
          </w:p>
        </w:tc>
        <w:tc>
          <w:tcPr>
            <w:tcW w:w="425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Урок-презентация</w:t>
            </w:r>
          </w:p>
        </w:tc>
        <w:tc>
          <w:tcPr>
            <w:tcW w:w="1559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Блицкриг, аннексия, позиционная война, контрибуция</w:t>
            </w:r>
          </w:p>
        </w:tc>
        <w:tc>
          <w:tcPr>
            <w:tcW w:w="284" w:type="dxa"/>
          </w:tcPr>
          <w:p w:rsidR="00285C41" w:rsidRPr="003B0866" w:rsidRDefault="00285C41" w:rsidP="00A046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285C41" w:rsidRPr="003B0866" w:rsidRDefault="00285C41" w:rsidP="00A046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 xml:space="preserve">Определять причины, цели, характер, 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основные фронты, этапы и сражения 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I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мировой вой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ны. Знать Версальско-Вашингтонскую систему и ее про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тиворечия. Характеризовать новое соотношение сил между великими державами и причины неустойчивости новой системы международных отношений.</w:t>
            </w:r>
          </w:p>
        </w:tc>
        <w:tc>
          <w:tcPr>
            <w:tcW w:w="851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5C41" w:rsidRPr="003B0866" w:rsidTr="00A04662">
        <w:tc>
          <w:tcPr>
            <w:tcW w:w="15559" w:type="dxa"/>
            <w:gridSpan w:val="16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ВЕРСАЛЬСКО-ВАШИНГТОНСКАЯ СИСТЕМА В ДЕЙСТВИИ (6 часов)</w:t>
            </w:r>
          </w:p>
        </w:tc>
      </w:tr>
      <w:tr w:rsidR="00285C41" w:rsidRPr="003B0866" w:rsidTr="00A04662">
        <w:tc>
          <w:tcPr>
            <w:tcW w:w="534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67" w:type="dxa"/>
            <w:gridSpan w:val="4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126" w:type="dxa"/>
          </w:tcPr>
          <w:p w:rsidR="00285C41" w:rsidRPr="003B0866" w:rsidRDefault="00285C41" w:rsidP="00A046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>Новая карта Европы. Версальск</w:t>
            </w:r>
            <w:proofErr w:type="gramStart"/>
            <w:r w:rsidRPr="003B086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>о–</w:t>
            </w:r>
            <w:proofErr w:type="gramEnd"/>
            <w:r w:rsidRPr="003B086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 Вашингтонская система</w:t>
            </w:r>
          </w:p>
          <w:p w:rsidR="00285C41" w:rsidRPr="003B0866" w:rsidRDefault="00285C41" w:rsidP="00A046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134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Комбинированный</w:t>
            </w:r>
          </w:p>
        </w:tc>
        <w:tc>
          <w:tcPr>
            <w:tcW w:w="1559" w:type="dxa"/>
            <w:gridSpan w:val="2"/>
          </w:tcPr>
          <w:p w:rsidR="00285C41" w:rsidRPr="003B0866" w:rsidRDefault="00285C41" w:rsidP="00A0466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 xml:space="preserve">«Тайная дипломатия», </w:t>
            </w:r>
          </w:p>
          <w:p w:rsidR="00285C41" w:rsidRPr="003B0866" w:rsidRDefault="00285C41" w:rsidP="00A0466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 xml:space="preserve">«14 </w:t>
            </w:r>
            <w:r w:rsidRPr="003B086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пунктов», репарации, </w:t>
            </w:r>
          </w:p>
          <w:p w:rsidR="00285C41" w:rsidRPr="003B0866" w:rsidRDefault="00285C41" w:rsidP="00A0466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Лига Наций</w:t>
            </w:r>
          </w:p>
        </w:tc>
        <w:tc>
          <w:tcPr>
            <w:tcW w:w="284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285C41" w:rsidRPr="003B0866" w:rsidRDefault="00285C41" w:rsidP="00A046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Характеризовать изменения в расстановке политических сил в странах Европы; выявить роль Интернационала в международной политике в 1920-е гг. Проводить сравнительный анализ революций в Германии, Австрии, Венгрии</w:t>
            </w:r>
          </w:p>
        </w:tc>
        <w:tc>
          <w:tcPr>
            <w:tcW w:w="851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5C41" w:rsidRPr="003B0866" w:rsidTr="00A04662">
        <w:tc>
          <w:tcPr>
            <w:tcW w:w="534" w:type="dxa"/>
          </w:tcPr>
          <w:p w:rsidR="00285C41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67" w:type="dxa"/>
            <w:gridSpan w:val="4"/>
          </w:tcPr>
          <w:p w:rsidR="00285C41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126" w:type="dxa"/>
          </w:tcPr>
          <w:p w:rsidR="00285C41" w:rsidRPr="003B0866" w:rsidRDefault="00285C41" w:rsidP="00A046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>Страны Европы и США в 1924– 1939 гг.</w:t>
            </w:r>
          </w:p>
          <w:p w:rsidR="00285C41" w:rsidRPr="003B0866" w:rsidRDefault="00285C41" w:rsidP="00A046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Урок-лекция</w:t>
            </w:r>
          </w:p>
        </w:tc>
        <w:tc>
          <w:tcPr>
            <w:tcW w:w="1559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Комм</w:t>
            </w:r>
            <w:proofErr w:type="gramStart"/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3B08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нтернационал «новый курс», народный фронт, интернациональные бригады</w:t>
            </w:r>
          </w:p>
        </w:tc>
        <w:tc>
          <w:tcPr>
            <w:tcW w:w="284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285C41" w:rsidRPr="003B0866" w:rsidRDefault="00285C41" w:rsidP="00A046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Определять причины экономического кризиса 1929—1933 гг. и его мас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 xml:space="preserve">штабы. Характеризовать Великую депрессию. Оценивать деятельность </w:t>
            </w:r>
            <w:r w:rsidRPr="003B086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Ф. Рузвельта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его «Новый курс». Иметь представление о британской и французской модели борь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 xml:space="preserve">бы с экономическим кризисом. </w:t>
            </w:r>
          </w:p>
        </w:tc>
        <w:tc>
          <w:tcPr>
            <w:tcW w:w="851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5C41" w:rsidRPr="003B0866" w:rsidTr="00A04662">
        <w:tc>
          <w:tcPr>
            <w:tcW w:w="534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67" w:type="dxa"/>
            <w:gridSpan w:val="4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126" w:type="dxa"/>
          </w:tcPr>
          <w:p w:rsidR="00285C41" w:rsidRPr="003B0866" w:rsidRDefault="00285C41" w:rsidP="00A046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>Зарождение фашизма и нацизма</w:t>
            </w:r>
          </w:p>
          <w:p w:rsidR="00285C41" w:rsidRPr="003B0866" w:rsidRDefault="00285C41" w:rsidP="00A046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Комбинированный</w:t>
            </w:r>
          </w:p>
        </w:tc>
        <w:tc>
          <w:tcPr>
            <w:tcW w:w="1559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Фашизм, антисемитизм, рейхсканцлер, авторитаризм, тоталитаризм</w:t>
            </w:r>
          </w:p>
        </w:tc>
        <w:tc>
          <w:tcPr>
            <w:tcW w:w="284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285C41" w:rsidRPr="003B0866" w:rsidRDefault="00285C41" w:rsidP="00A046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Определять и объяснять свое отношение и оценку к формированию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тоталитарных и авторитарных режимов в стра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нах Европы. Характеризовать особенности итальянского, германского и испанского фашизма. Знать условия утверждения и этапы установления фашистского режима (1933 — 1939 гг.). Определять сущность гражданской войны в Испании (1936—1939</w:t>
            </w:r>
            <w:proofErr w:type="gramStart"/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)</w:t>
            </w:r>
            <w:proofErr w:type="gramEnd"/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851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5C41" w:rsidRPr="003B0866" w:rsidTr="00A04662">
        <w:tc>
          <w:tcPr>
            <w:tcW w:w="534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67" w:type="dxa"/>
            <w:gridSpan w:val="4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126" w:type="dxa"/>
          </w:tcPr>
          <w:p w:rsidR="00285C41" w:rsidRPr="003B0866" w:rsidRDefault="00285C41" w:rsidP="00A046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>Международные отношения в 1920–е годы</w:t>
            </w:r>
          </w:p>
          <w:p w:rsidR="00285C41" w:rsidRPr="003B0866" w:rsidRDefault="00285C41" w:rsidP="00A046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Урок-лекция</w:t>
            </w:r>
          </w:p>
        </w:tc>
        <w:tc>
          <w:tcPr>
            <w:tcW w:w="1559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84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285C41" w:rsidRPr="003B0866" w:rsidRDefault="00285C41" w:rsidP="00A046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Характеризовать 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развитие международных отношений в 1920-е гг.</w:t>
            </w:r>
            <w:r w:rsidRPr="003B086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Оценивать с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оветско-германские переговоры в Рапалло (1922 г.), их экономические и политические по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 xml:space="preserve">следствия. </w:t>
            </w:r>
            <w:proofErr w:type="gramStart"/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Определять сущность п</w:t>
            </w:r>
            <w:r w:rsidRPr="003B086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ацифизма и милитаризма в 1920-1930г.г. (</w:t>
            </w:r>
            <w:proofErr w:type="spellStart"/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Локарнские</w:t>
            </w:r>
            <w:proofErr w:type="spellEnd"/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договоры (1928 г.).</w:t>
            </w:r>
            <w:proofErr w:type="gramEnd"/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Пакт </w:t>
            </w:r>
            <w:proofErr w:type="spellStart"/>
            <w:r w:rsidRPr="003B086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Бриана</w:t>
            </w:r>
            <w:proofErr w:type="spellEnd"/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—Келлога (1928 г.) Знать особенности развития стран Европы и США в 1920-е гг., эко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номический бум и торжество консерватизма в США, политическую нестабильность и трудности послевоенного восстановления в Евро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 xml:space="preserve">пе. Проанализировать план </w:t>
            </w:r>
            <w:proofErr w:type="spellStart"/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Дауэса</w:t>
            </w:r>
            <w:proofErr w:type="spellEnd"/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перемещение экономического центра капита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листического мира в США.</w:t>
            </w:r>
          </w:p>
        </w:tc>
        <w:tc>
          <w:tcPr>
            <w:tcW w:w="851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5C41" w:rsidRPr="003B0866" w:rsidTr="00A04662">
        <w:trPr>
          <w:trHeight w:val="279"/>
        </w:trPr>
        <w:tc>
          <w:tcPr>
            <w:tcW w:w="534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567" w:type="dxa"/>
            <w:gridSpan w:val="4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126" w:type="dxa"/>
          </w:tcPr>
          <w:p w:rsidR="00285C41" w:rsidRPr="003B0866" w:rsidRDefault="00285C41" w:rsidP="00A046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>Международные отношения в 1930–е годы</w:t>
            </w:r>
          </w:p>
        </w:tc>
        <w:tc>
          <w:tcPr>
            <w:tcW w:w="425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Комбинированный</w:t>
            </w:r>
          </w:p>
        </w:tc>
        <w:tc>
          <w:tcPr>
            <w:tcW w:w="1559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Система коллективной безопасности, политика «умиротво</w:t>
            </w:r>
            <w:r w:rsidRPr="003B086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рения агрессора», Мюнхенское соглашение</w:t>
            </w:r>
          </w:p>
        </w:tc>
        <w:tc>
          <w:tcPr>
            <w:tcW w:w="284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285C41" w:rsidRPr="003B0866" w:rsidRDefault="00285C41" w:rsidP="00A046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Проанализировать крах Версальско-Вашингтонской системы: причины, этапы, инициаторы. Оценивать агрессивные действия Германии, Италии, Япо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нии в 1930-е гг. Знать причины и сущность политики умиротворения агрессоров со стороны веду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щих стран Европы и политики нейтралитета США. Характеризовать военно-полити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 xml:space="preserve">ческий блок Берлин 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— Рим — Токио (1937 г.), Мюнхенский сговор (1938 г.)</w:t>
            </w:r>
            <w:proofErr w:type="gramStart"/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proofErr w:type="gramEnd"/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End"/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оветско-германские договоры (1939 г.) и секретные со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 xml:space="preserve">глашения к ним. </w:t>
            </w:r>
          </w:p>
        </w:tc>
        <w:tc>
          <w:tcPr>
            <w:tcW w:w="851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5C41" w:rsidRPr="003B0866" w:rsidTr="00A04662">
        <w:tc>
          <w:tcPr>
            <w:tcW w:w="15559" w:type="dxa"/>
            <w:gridSpan w:val="16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СТРАНЫ АЗИИ И ЛАТИНСКОЙ АМЕРИКИ В I ПОЛОВИНЕ XX ВЕКА (2 часа)</w:t>
            </w:r>
          </w:p>
        </w:tc>
      </w:tr>
      <w:tr w:rsidR="00285C41" w:rsidRPr="003B0866" w:rsidTr="00A04662">
        <w:tc>
          <w:tcPr>
            <w:tcW w:w="580" w:type="dxa"/>
            <w:gridSpan w:val="4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521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126" w:type="dxa"/>
          </w:tcPr>
          <w:p w:rsidR="00285C41" w:rsidRPr="003B0866" w:rsidRDefault="00285C41" w:rsidP="00A046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>Страны Азии в I половине XX века</w:t>
            </w:r>
          </w:p>
          <w:p w:rsidR="00285C41" w:rsidRPr="003B0866" w:rsidRDefault="00285C41" w:rsidP="00A046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Урок-презентация</w:t>
            </w:r>
          </w:p>
        </w:tc>
        <w:tc>
          <w:tcPr>
            <w:tcW w:w="1559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4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285C41" w:rsidRPr="003B0866" w:rsidRDefault="00285C41" w:rsidP="00A046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Охарактеризовать географические и политические параметры понятия «Восток», способы осу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ществления модернизации. Рассмотреть историю Китая: «Сто дней реформ», две революции и две граждан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ские войны. Оценивать деятельность Сунь Ятсена и Чан Кайши в борьбе за объединение страны и ее модернизацию. Знать суть гражданской войны (1928—1937 гг.) в Китае, агрессию Японии в Северном Китае. Охарактеризовать политические процессы в Индии. Оценивать деятельность М. Ганди и его учение, а также кампании ненасильственного сопротивления и их значение в ликвидации колониального режима</w:t>
            </w:r>
          </w:p>
        </w:tc>
        <w:tc>
          <w:tcPr>
            <w:tcW w:w="851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85C41" w:rsidRPr="003B0866" w:rsidRDefault="00285C41" w:rsidP="00A046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5C41" w:rsidRPr="003B0866" w:rsidTr="00A04662">
        <w:tc>
          <w:tcPr>
            <w:tcW w:w="580" w:type="dxa"/>
            <w:gridSpan w:val="4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521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126" w:type="dxa"/>
          </w:tcPr>
          <w:p w:rsidR="00285C41" w:rsidRPr="003B0866" w:rsidRDefault="00285C41" w:rsidP="00A046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>Страны Латинской Америки в I половине XX века</w:t>
            </w:r>
          </w:p>
        </w:tc>
        <w:tc>
          <w:tcPr>
            <w:tcW w:w="425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Комбинированный</w:t>
            </w:r>
          </w:p>
        </w:tc>
        <w:tc>
          <w:tcPr>
            <w:tcW w:w="1559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4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285C41" w:rsidRPr="003B0866" w:rsidRDefault="00285C41" w:rsidP="00A046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Определять культурно-цивилизационное своеобразие латиноамериканского общества. Характеризовать фак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торы, способствовавшие и препятствовавшие модернизации в стра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нах Латинской Америки. Знать процессы п</w:t>
            </w:r>
            <w:r w:rsidRPr="003B086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ровозглашения независимых госуда</w:t>
            </w:r>
            <w:proofErr w:type="gramStart"/>
            <w:r w:rsidRPr="003B086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рств в Л</w:t>
            </w:r>
            <w:proofErr w:type="gramEnd"/>
            <w:r w:rsidRPr="003B086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атинской Америке. Оценивать деятельность С. Боливара, </w:t>
            </w:r>
            <w:proofErr w:type="spellStart"/>
            <w:r w:rsidRPr="003B086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Х.Сан</w:t>
            </w:r>
            <w:proofErr w:type="spellEnd"/>
            <w:r w:rsidRPr="003B086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-Мартина. Анализировать отношения США со странами Латинской Америки. Знать доктрину Монро. Иметь представление о мексиканской революции 1910—1917 гг.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развитии  Мексики в первой половине XX в. </w:t>
            </w:r>
          </w:p>
        </w:tc>
        <w:tc>
          <w:tcPr>
            <w:tcW w:w="851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5C41" w:rsidRPr="003B0866" w:rsidTr="00A04662">
        <w:tc>
          <w:tcPr>
            <w:tcW w:w="15559" w:type="dxa"/>
            <w:gridSpan w:val="16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ВТОРАЯ МИРОВАЯ ВОЙНА И ЕЕ УРОКИ (2 часа)</w:t>
            </w:r>
          </w:p>
        </w:tc>
      </w:tr>
      <w:tr w:rsidR="00285C41" w:rsidRPr="003B0866" w:rsidTr="00A04662">
        <w:tc>
          <w:tcPr>
            <w:tcW w:w="580" w:type="dxa"/>
            <w:gridSpan w:val="4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521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126" w:type="dxa"/>
          </w:tcPr>
          <w:p w:rsidR="00285C41" w:rsidRPr="003B0866" w:rsidRDefault="00285C41" w:rsidP="00A046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>Причины и начало Второй мировой войны</w:t>
            </w:r>
          </w:p>
        </w:tc>
        <w:tc>
          <w:tcPr>
            <w:tcW w:w="425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Комбинированный</w:t>
            </w:r>
          </w:p>
        </w:tc>
        <w:tc>
          <w:tcPr>
            <w:tcW w:w="1559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«Молниеносная война»,</w:t>
            </w:r>
          </w:p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 xml:space="preserve"> закон о ленд-лизе, Тройственный пакт, антигитлеровская коалиция</w:t>
            </w:r>
          </w:p>
        </w:tc>
        <w:tc>
          <w:tcPr>
            <w:tcW w:w="284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285C41" w:rsidRPr="003B0866" w:rsidRDefault="00285C41" w:rsidP="00A046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Знать причины, характер,  периодизацию, фронты, участников, основные воен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 xml:space="preserve">ные операции 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II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мировой войны. Оценивать военные действия в Северной Африке, Азии и на Тихом океане в 1941 — 1944 гг. Проанализировать движение Сопротивления,  роль антигитлеровской коалиции в разгроме фашизма, проблему открытия второго фронта.  Знать решения международных конференций о координации военных дейст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 xml:space="preserve">вий и послевоенном устройстве мира. </w:t>
            </w:r>
          </w:p>
        </w:tc>
        <w:tc>
          <w:tcPr>
            <w:tcW w:w="851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§ 16-</w:t>
            </w:r>
          </w:p>
        </w:tc>
        <w:tc>
          <w:tcPr>
            <w:tcW w:w="708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5C41" w:rsidRPr="003B0866" w:rsidTr="00A04662">
        <w:tc>
          <w:tcPr>
            <w:tcW w:w="580" w:type="dxa"/>
            <w:gridSpan w:val="4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521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126" w:type="dxa"/>
          </w:tcPr>
          <w:p w:rsidR="00285C41" w:rsidRPr="003B0866" w:rsidRDefault="00285C41" w:rsidP="00A046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>Вторая мировая война: итоги</w:t>
            </w:r>
          </w:p>
        </w:tc>
        <w:tc>
          <w:tcPr>
            <w:tcW w:w="425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Урок-лекция</w:t>
            </w:r>
          </w:p>
        </w:tc>
        <w:tc>
          <w:tcPr>
            <w:tcW w:w="1559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4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285C41" w:rsidRPr="003B0866" w:rsidRDefault="00285C41" w:rsidP="00A046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Проанализировать военные действия на Тихом океане, атом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 xml:space="preserve">ные бомбардировки США, итоги войны. 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Оценить роль СССР в победе над фашизмом. Характеризовать геополитическую ситуацию в ми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 xml:space="preserve">ре во 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II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половине 1940-х гг., утверждение решающей роли двух сверхдержав СССР и США. Знать процесс оккупация Германии, образование двух германских госу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дарств, об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 xml:space="preserve">разование ООН. Оценивать Нюрнбергский </w:t>
            </w:r>
            <w:proofErr w:type="gramStart"/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процесс</w:t>
            </w:r>
            <w:proofErr w:type="gramEnd"/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над главными военными преступниками. </w:t>
            </w:r>
          </w:p>
        </w:tc>
        <w:tc>
          <w:tcPr>
            <w:tcW w:w="851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5C41" w:rsidRPr="003B0866" w:rsidTr="00A04662">
        <w:tc>
          <w:tcPr>
            <w:tcW w:w="15559" w:type="dxa"/>
            <w:gridSpan w:val="16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МИР ВО II ПОЛОВИНЕ XX ВЕКА: ОСНОВНЫЕ ТЕНДЕНЦИИ РАЗВИТИЯ (3 ч)</w:t>
            </w:r>
          </w:p>
        </w:tc>
      </w:tr>
      <w:tr w:rsidR="00285C41" w:rsidRPr="003B0866" w:rsidTr="00A04662">
        <w:tc>
          <w:tcPr>
            <w:tcW w:w="542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559" w:type="dxa"/>
            <w:gridSpan w:val="3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126" w:type="dxa"/>
          </w:tcPr>
          <w:p w:rsidR="00285C41" w:rsidRPr="003B0866" w:rsidRDefault="00285C41" w:rsidP="00A046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>Причины и начало «холодной войны»</w:t>
            </w:r>
          </w:p>
          <w:p w:rsidR="00285C41" w:rsidRPr="003B0866" w:rsidRDefault="00285C41" w:rsidP="00A046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Урок изучения нового материала</w:t>
            </w:r>
          </w:p>
        </w:tc>
        <w:tc>
          <w:tcPr>
            <w:tcW w:w="1559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Биполярная система, СЭВ деколонизация, репатриации, ООН, МВФ, «железный занавес», НАТО</w:t>
            </w:r>
          </w:p>
        </w:tc>
        <w:tc>
          <w:tcPr>
            <w:tcW w:w="284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285C41" w:rsidRPr="003B0866" w:rsidRDefault="00285C41" w:rsidP="00A046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Знать причины и главные черты «холодной войны», идеологическое противостояние. Понимать и объяснять понятия «железный занавес», гонка вооружений. Оценивать создание НАТО и ОВД, использование ядерного оружия. Анализировать ло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кальные конфликты, их особенности, способы разрешения и роль сверхдержав.</w:t>
            </w:r>
          </w:p>
        </w:tc>
        <w:tc>
          <w:tcPr>
            <w:tcW w:w="851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5C41" w:rsidRPr="003B0866" w:rsidTr="00A04662">
        <w:tc>
          <w:tcPr>
            <w:tcW w:w="542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559" w:type="dxa"/>
            <w:gridSpan w:val="3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126" w:type="dxa"/>
          </w:tcPr>
          <w:p w:rsidR="00285C41" w:rsidRPr="003B0866" w:rsidRDefault="00285C41" w:rsidP="00A046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>Общее и различное в развитии стран Западной Европы и США во второй половине ХХ века</w:t>
            </w:r>
          </w:p>
          <w:p w:rsidR="00285C41" w:rsidRPr="003B0866" w:rsidRDefault="00285C41" w:rsidP="00A046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Урок-презентация</w:t>
            </w:r>
          </w:p>
        </w:tc>
        <w:tc>
          <w:tcPr>
            <w:tcW w:w="1559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 xml:space="preserve">доктрина Трумэна, план Маршалла </w:t>
            </w:r>
          </w:p>
        </w:tc>
        <w:tc>
          <w:tcPr>
            <w:tcW w:w="284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285C41" w:rsidRPr="003B0866" w:rsidRDefault="00285C41" w:rsidP="00A046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Проводить сравнительный анализ развития стран Западной Европы после войны. Оценивать план Маршалла. Различать общее и особенное в экономической интеграции в Западной Европе и Северной Америке. Знать  основные характеристики государства благосостояния - США. Характеризовать новый этап НТР, предпосылки перехода к постиндустриальному обществу, его важнейшие признаки. Определять противоречия социально-эко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номического развития современных стран в конце XX—начале XXI в. в условиях глобализации и соперничества трех центров современ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ной мировой экономики (США, Европейский союз, Япония). Оценивать процесс формирования гражданского обще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ства</w:t>
            </w:r>
          </w:p>
        </w:tc>
        <w:tc>
          <w:tcPr>
            <w:tcW w:w="851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708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5C41" w:rsidRPr="003B0866" w:rsidTr="00A04662">
        <w:tc>
          <w:tcPr>
            <w:tcW w:w="542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559" w:type="dxa"/>
            <w:gridSpan w:val="3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126" w:type="dxa"/>
          </w:tcPr>
          <w:p w:rsidR="00285C41" w:rsidRPr="003B0866" w:rsidRDefault="00285C41" w:rsidP="00A046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 xml:space="preserve">Повторительно-обобщающий урок по теме «Мир в </w:t>
            </w:r>
            <w:r w:rsidRPr="003B0866">
              <w:rPr>
                <w:rFonts w:ascii="Times New Roman" w:hAnsi="Times New Roman" w:cs="Times New Roman"/>
                <w:sz w:val="28"/>
                <w:szCs w:val="28"/>
                <w:lang w:val="de-DE"/>
              </w:rPr>
              <w:t>I</w:t>
            </w: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 xml:space="preserve"> половине </w:t>
            </w:r>
            <w:r w:rsidRPr="003B0866">
              <w:rPr>
                <w:rFonts w:ascii="Times New Roman" w:hAnsi="Times New Roman" w:cs="Times New Roman"/>
                <w:sz w:val="28"/>
                <w:szCs w:val="28"/>
                <w:lang w:val="de-DE"/>
              </w:rPr>
              <w:t>XX</w:t>
            </w: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 xml:space="preserve"> века»</w:t>
            </w:r>
          </w:p>
        </w:tc>
        <w:tc>
          <w:tcPr>
            <w:tcW w:w="425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Контрольный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</w:p>
        </w:tc>
        <w:tc>
          <w:tcPr>
            <w:tcW w:w="1559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4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285C41" w:rsidRPr="003B0866" w:rsidRDefault="00285C41" w:rsidP="00A046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Обобщать и систематизировать изученный материал.</w:t>
            </w:r>
          </w:p>
        </w:tc>
        <w:tc>
          <w:tcPr>
            <w:tcW w:w="851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5C41" w:rsidRPr="003B0866" w:rsidTr="00A04662">
        <w:trPr>
          <w:trHeight w:val="166"/>
        </w:trPr>
        <w:tc>
          <w:tcPr>
            <w:tcW w:w="15559" w:type="dxa"/>
            <w:gridSpan w:val="16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СТРАНЫ И РЕГИОНЫ МИРА ВО II ПОЛОВИНЕ XX В.: ЕДИНСТВО И МНОГООБРАЗИЕ (4 часа)</w:t>
            </w:r>
          </w:p>
        </w:tc>
      </w:tr>
      <w:tr w:rsidR="00285C41" w:rsidRPr="003B0866" w:rsidTr="00A04662">
        <w:trPr>
          <w:trHeight w:val="1634"/>
        </w:trPr>
        <w:tc>
          <w:tcPr>
            <w:tcW w:w="534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18.</w:t>
            </w:r>
          </w:p>
        </w:tc>
        <w:tc>
          <w:tcPr>
            <w:tcW w:w="567" w:type="dxa"/>
            <w:gridSpan w:val="4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126" w:type="dxa"/>
          </w:tcPr>
          <w:p w:rsidR="00285C41" w:rsidRPr="003B0866" w:rsidRDefault="00285C41" w:rsidP="00A046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>США и страны Западной Европы во второй половине ХХ – начале ХХ</w:t>
            </w:r>
            <w:proofErr w:type="gramStart"/>
            <w:r w:rsidRPr="003B086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>I</w:t>
            </w:r>
            <w:proofErr w:type="gramEnd"/>
            <w:r w:rsidRPr="003B086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 века</w:t>
            </w:r>
          </w:p>
        </w:tc>
        <w:tc>
          <w:tcPr>
            <w:tcW w:w="425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Изучение нового материала</w:t>
            </w:r>
          </w:p>
        </w:tc>
        <w:tc>
          <w:tcPr>
            <w:tcW w:w="1559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Солдатский билль о правах, шпиономания импичмент, «железная леди», ФРГ, бундестаг,  федеральный канцлер, СДПГ</w:t>
            </w:r>
          </w:p>
        </w:tc>
        <w:tc>
          <w:tcPr>
            <w:tcW w:w="284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285C41" w:rsidRPr="003B0866" w:rsidRDefault="00285C41" w:rsidP="00A046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Характеризовать принципы внутрен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ней и внешней политики США в 1945—1990-е гг. Оценивать деятельность  президентов США</w:t>
            </w:r>
            <w:r w:rsidRPr="003B086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.</w:t>
            </w:r>
          </w:p>
          <w:p w:rsidR="00285C41" w:rsidRPr="003B0866" w:rsidRDefault="00285C41" w:rsidP="00A046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Знать приоритеты внутренней и внешней политики Великобритания в 1950—1990-х гг. Оценивать вклад. М. Тэтчер, Э. Блэр в развитии страны. Характеризовать социально-экономическую и политическую историю Франции во 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II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половине XX в. Оценивать опыт Ф. Миттерана и Ж. Ширака.  Иметь представление о процессе объединения Герман</w:t>
            </w:r>
            <w:proofErr w:type="gramStart"/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ии и  ее</w:t>
            </w:r>
            <w:proofErr w:type="gramEnd"/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социально-экономических и политических проблем.</w:t>
            </w:r>
          </w:p>
        </w:tc>
        <w:tc>
          <w:tcPr>
            <w:tcW w:w="851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5C41" w:rsidRPr="003B0866" w:rsidTr="00A04662">
        <w:tc>
          <w:tcPr>
            <w:tcW w:w="534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567" w:type="dxa"/>
            <w:gridSpan w:val="4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126" w:type="dxa"/>
          </w:tcPr>
          <w:p w:rsidR="00285C41" w:rsidRPr="003B0866" w:rsidRDefault="00285C41" w:rsidP="00A046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>Страны Восточной Европы в 1945–1970 гг. Новая ситуация в Восточной Европе в 90-е годы. Бархатные революции.</w:t>
            </w:r>
          </w:p>
        </w:tc>
        <w:tc>
          <w:tcPr>
            <w:tcW w:w="425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 xml:space="preserve">Комбинированный </w:t>
            </w:r>
          </w:p>
        </w:tc>
        <w:tc>
          <w:tcPr>
            <w:tcW w:w="1559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4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285C41" w:rsidRPr="003B0866" w:rsidRDefault="00285C41" w:rsidP="00A046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Сопоставлять общее и особенное в строительстве социализма в восточноевро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пейских странах. Характеризовать нарастание кризисных явлений в экономике и социальной сфере. Оценивать политические кризисы в Восточной Германии (1935 г.), в Польше и Венгрии (1956 г.), в Чехословакии (1968 г.), революции 1989—1990-х гг. в странах Восточной Европы и ликвидацию основ тоталитарного социализма. Знать основные направления преобразований в бывших странах социалистического лагеря, их итоги на рубеже XX—XXI вв.</w:t>
            </w:r>
          </w:p>
        </w:tc>
        <w:tc>
          <w:tcPr>
            <w:tcW w:w="851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5C41" w:rsidRPr="003B0866" w:rsidTr="00A04662">
        <w:tc>
          <w:tcPr>
            <w:tcW w:w="534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567" w:type="dxa"/>
            <w:gridSpan w:val="4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126" w:type="dxa"/>
          </w:tcPr>
          <w:p w:rsidR="00285C41" w:rsidRPr="003B0866" w:rsidRDefault="00285C41" w:rsidP="00A046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>Страны Азии и Африки, Латинской Америки во второй половине ХХ–начале ХХ</w:t>
            </w:r>
            <w:proofErr w:type="gramStart"/>
            <w:r w:rsidRPr="003B086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>I</w:t>
            </w:r>
            <w:proofErr w:type="gramEnd"/>
            <w:r w:rsidRPr="003B086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 века</w:t>
            </w:r>
          </w:p>
        </w:tc>
        <w:tc>
          <w:tcPr>
            <w:tcW w:w="425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 xml:space="preserve">Урок-лекция </w:t>
            </w:r>
          </w:p>
        </w:tc>
        <w:tc>
          <w:tcPr>
            <w:tcW w:w="1559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 xml:space="preserve">Национал-реформизм, военная хунта, </w:t>
            </w:r>
          </w:p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ЮЗА, «белая революция», исламский фундаментализм, ИНК, ЮВА, ЮА, КНР</w:t>
            </w:r>
          </w:p>
        </w:tc>
        <w:tc>
          <w:tcPr>
            <w:tcW w:w="284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285C41" w:rsidRPr="003B0866" w:rsidRDefault="00285C41" w:rsidP="00A046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Характеризовать процесс распада колониальной системы и образование независимых государств в Азии и Африке. Оценивать противоречивые итоги социально-экономичес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кого и политического развития стран Африки, Азии к концу XX в. Давать оценку факторам, обусловившие «японское экономиче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ское чудо» во второй половине XX в.</w:t>
            </w:r>
          </w:p>
          <w:p w:rsidR="00285C41" w:rsidRPr="003B0866" w:rsidRDefault="00285C41" w:rsidP="00A046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Знать политическое, экономическое и культурное развитие Китая.  Иметь представление о развитии Латинской Америки.</w:t>
            </w:r>
          </w:p>
        </w:tc>
        <w:tc>
          <w:tcPr>
            <w:tcW w:w="851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5C41" w:rsidRPr="003B0866" w:rsidTr="00A04662">
        <w:tc>
          <w:tcPr>
            <w:tcW w:w="534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567" w:type="dxa"/>
            <w:gridSpan w:val="4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</w:p>
        </w:tc>
        <w:tc>
          <w:tcPr>
            <w:tcW w:w="2126" w:type="dxa"/>
          </w:tcPr>
          <w:p w:rsidR="00285C41" w:rsidRPr="003B0866" w:rsidRDefault="00285C41" w:rsidP="00A046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Международные отношения во второй половине ХХ - </w:t>
            </w:r>
            <w:r w:rsidRPr="003B086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начале ХХ</w:t>
            </w:r>
            <w:proofErr w:type="gramStart"/>
            <w:r w:rsidRPr="003B086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I</w:t>
            </w:r>
            <w:proofErr w:type="gramEnd"/>
            <w:r w:rsidRPr="003B086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века</w:t>
            </w:r>
          </w:p>
        </w:tc>
        <w:tc>
          <w:tcPr>
            <w:tcW w:w="425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134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Комбинированный</w:t>
            </w:r>
          </w:p>
        </w:tc>
        <w:tc>
          <w:tcPr>
            <w:tcW w:w="1559" w:type="dxa"/>
            <w:gridSpan w:val="2"/>
          </w:tcPr>
          <w:p w:rsidR="00285C41" w:rsidRPr="003B0866" w:rsidRDefault="00285C41" w:rsidP="00A0466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 xml:space="preserve">Многополюсный мир, </w:t>
            </w:r>
            <w:r w:rsidRPr="003B086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глобальные проблемы человечества</w:t>
            </w:r>
          </w:p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4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285C41" w:rsidRPr="003B0866" w:rsidRDefault="00285C41" w:rsidP="00A046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Характеризовать международные отношения в условиях биполярного мира. Давать оценку Карибскому кризису, анализировать окончание «холодной войны», крах социализма и распад СССР, 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превращение США в единственную сверхдержаву. Знать пути расшире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ния НАТО на Восток. Выделять роль ООН в современном мире. Понимать причины образова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ния Европейского союза и его расширение на Восток. Давать оценку международному терроризму. Характеризовать российско-американские отношения в конце XX—начале XXI в., международные и региональные конфликты, способы их регулирования</w:t>
            </w:r>
          </w:p>
        </w:tc>
        <w:tc>
          <w:tcPr>
            <w:tcW w:w="851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5C41" w:rsidRPr="003B0866" w:rsidTr="00A04662">
        <w:tc>
          <w:tcPr>
            <w:tcW w:w="15559" w:type="dxa"/>
            <w:gridSpan w:val="16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ХХ ВЕК И КУЛЬТУРА (2 часа)</w:t>
            </w:r>
          </w:p>
        </w:tc>
      </w:tr>
      <w:tr w:rsidR="00285C41" w:rsidRPr="003B0866" w:rsidTr="00A04662">
        <w:tc>
          <w:tcPr>
            <w:tcW w:w="534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567" w:type="dxa"/>
            <w:gridSpan w:val="4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126" w:type="dxa"/>
          </w:tcPr>
          <w:p w:rsidR="00285C41" w:rsidRPr="003B0866" w:rsidRDefault="00285C41" w:rsidP="00A046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>Развитие культуры в ХХ - начале ХХ</w:t>
            </w:r>
            <w:proofErr w:type="gramStart"/>
            <w:r w:rsidRPr="003B086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>I</w:t>
            </w:r>
            <w:proofErr w:type="gramEnd"/>
            <w:r w:rsidRPr="003B086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 века</w:t>
            </w:r>
          </w:p>
        </w:tc>
        <w:tc>
          <w:tcPr>
            <w:tcW w:w="425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Урок-семинар</w:t>
            </w:r>
          </w:p>
        </w:tc>
        <w:tc>
          <w:tcPr>
            <w:tcW w:w="1559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 xml:space="preserve">Феминизм, </w:t>
            </w:r>
            <w:proofErr w:type="spellStart"/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иррационализмсюрреализм</w:t>
            </w:r>
            <w:proofErr w:type="spellEnd"/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, потерянное поколение, национализм неореализм</w:t>
            </w:r>
          </w:p>
        </w:tc>
        <w:tc>
          <w:tcPr>
            <w:tcW w:w="284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285C41" w:rsidRPr="003B0866" w:rsidRDefault="00285C41" w:rsidP="00A046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 xml:space="preserve">Определять основные 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идеи и направления в художественной культуре XX в. Знать  достижения и проблемы НТР. Выявлять роль науки, знаний, информа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ции и образования в современном мире. Характеризовать революционное развитие информационно-коммуникационных технологий (ИКТ), использование персональ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ного компьютера, Интернета. Осмысливать  проблемы ин</w:t>
            </w:r>
            <w:r w:rsidRPr="003B08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формационного общества.</w:t>
            </w:r>
          </w:p>
        </w:tc>
        <w:tc>
          <w:tcPr>
            <w:tcW w:w="851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5C41" w:rsidRPr="003B0866" w:rsidTr="00A04662">
        <w:tc>
          <w:tcPr>
            <w:tcW w:w="15559" w:type="dxa"/>
            <w:gridSpan w:val="16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B086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ИТОГОВОЕ ПОВТОРЕНИЕ И ОБОБЩЕНИЕ (1 час)</w:t>
            </w:r>
          </w:p>
        </w:tc>
      </w:tr>
      <w:tr w:rsidR="00285C41" w:rsidRPr="003B0866" w:rsidTr="00A04662">
        <w:tc>
          <w:tcPr>
            <w:tcW w:w="561" w:type="dxa"/>
            <w:gridSpan w:val="3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24.</w:t>
            </w:r>
          </w:p>
        </w:tc>
        <w:tc>
          <w:tcPr>
            <w:tcW w:w="540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126" w:type="dxa"/>
          </w:tcPr>
          <w:p w:rsidR="00285C41" w:rsidRPr="003B0866" w:rsidRDefault="00285C41" w:rsidP="00A046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 xml:space="preserve">Повторительно-обобщающий урок по теме «Мир в </w:t>
            </w:r>
            <w:r w:rsidRPr="003B086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XX</w:t>
            </w: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 xml:space="preserve"> веке»</w:t>
            </w:r>
          </w:p>
        </w:tc>
        <w:tc>
          <w:tcPr>
            <w:tcW w:w="425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0866">
              <w:rPr>
                <w:rFonts w:ascii="Times New Roman" w:hAnsi="Times New Roman" w:cs="Times New Roman"/>
                <w:sz w:val="28"/>
                <w:szCs w:val="28"/>
              </w:rPr>
              <w:t xml:space="preserve">Контрольный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</w:t>
            </w:r>
          </w:p>
        </w:tc>
        <w:tc>
          <w:tcPr>
            <w:tcW w:w="1559" w:type="dxa"/>
            <w:gridSpan w:val="2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4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285C41" w:rsidRPr="003B0866" w:rsidRDefault="00285C41" w:rsidP="00A046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285C41" w:rsidRPr="003B0866" w:rsidRDefault="00285C41" w:rsidP="00A04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85C41" w:rsidRPr="00676323" w:rsidRDefault="00285C41" w:rsidP="00285C41">
      <w:pPr>
        <w:shd w:val="clear" w:color="auto" w:fill="FFFFFF"/>
        <w:spacing w:line="192" w:lineRule="auto"/>
        <w:jc w:val="center"/>
        <w:rPr>
          <w:b/>
          <w:bCs/>
          <w:spacing w:val="-2"/>
          <w:sz w:val="28"/>
          <w:szCs w:val="28"/>
        </w:rPr>
      </w:pPr>
      <w:r>
        <w:rPr>
          <w:b/>
          <w:bCs/>
          <w:spacing w:val="-2"/>
          <w:sz w:val="28"/>
          <w:szCs w:val="28"/>
        </w:rPr>
        <w:t>Новейшая история России и Татарстана.</w:t>
      </w:r>
    </w:p>
    <w:tbl>
      <w:tblPr>
        <w:tblW w:w="1559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5"/>
        <w:gridCol w:w="11"/>
        <w:gridCol w:w="6"/>
        <w:gridCol w:w="38"/>
        <w:gridCol w:w="523"/>
        <w:gridCol w:w="18"/>
        <w:gridCol w:w="2233"/>
        <w:gridCol w:w="15"/>
        <w:gridCol w:w="570"/>
        <w:gridCol w:w="1558"/>
        <w:gridCol w:w="16"/>
        <w:gridCol w:w="2233"/>
        <w:gridCol w:w="17"/>
        <w:gridCol w:w="283"/>
        <w:gridCol w:w="5067"/>
        <w:gridCol w:w="31"/>
        <w:gridCol w:w="1139"/>
        <w:gridCol w:w="567"/>
        <w:gridCol w:w="142"/>
        <w:gridCol w:w="571"/>
      </w:tblGrid>
      <w:tr w:rsidR="00285C41" w:rsidRPr="00676323" w:rsidTr="00A04662">
        <w:trPr>
          <w:trHeight w:val="162"/>
        </w:trPr>
        <w:tc>
          <w:tcPr>
            <w:tcW w:w="15593" w:type="dxa"/>
            <w:gridSpan w:val="20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b/>
                <w:sz w:val="28"/>
                <w:szCs w:val="28"/>
              </w:rPr>
            </w:pPr>
            <w:r w:rsidRPr="00676323">
              <w:rPr>
                <w:b/>
                <w:sz w:val="28"/>
                <w:szCs w:val="28"/>
                <w:lang w:val="en-US"/>
              </w:rPr>
              <w:t>I</w:t>
            </w:r>
            <w:r w:rsidRPr="00676323">
              <w:rPr>
                <w:b/>
                <w:sz w:val="28"/>
                <w:szCs w:val="28"/>
              </w:rPr>
              <w:t xml:space="preserve"> блок «Российская империя в 1900-1917 гг. »  (10 ч.)</w:t>
            </w:r>
          </w:p>
        </w:tc>
      </w:tr>
      <w:tr w:rsidR="00285C41" w:rsidRPr="00676323" w:rsidTr="00A04662">
        <w:tc>
          <w:tcPr>
            <w:tcW w:w="566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567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1.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Россия на рубеже </w:t>
            </w:r>
            <w:r w:rsidRPr="00676323">
              <w:rPr>
                <w:sz w:val="28"/>
                <w:szCs w:val="28"/>
                <w:lang w:val="en-US"/>
              </w:rPr>
              <w:t>XIX</w:t>
            </w:r>
            <w:r w:rsidRPr="00676323">
              <w:rPr>
                <w:sz w:val="28"/>
                <w:szCs w:val="28"/>
              </w:rPr>
              <w:t>-</w:t>
            </w:r>
            <w:r w:rsidRPr="00676323">
              <w:rPr>
                <w:sz w:val="28"/>
                <w:szCs w:val="28"/>
                <w:lang w:val="en-US"/>
              </w:rPr>
              <w:t>XX</w:t>
            </w:r>
            <w:r w:rsidRPr="00676323">
              <w:rPr>
                <w:sz w:val="28"/>
                <w:szCs w:val="28"/>
              </w:rPr>
              <w:t xml:space="preserve"> вв.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Урок изучения нового материала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Русификация</w:t>
            </w: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Называть даты важнейших событий; локализовать исторические факты на карте, читать и использовать ее информацию в ответах на вопросы, проводить поиск необходимой информации в учебнике, документах, интернет и других источниках </w:t>
            </w: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71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rPr>
          <w:trHeight w:val="1145"/>
        </w:trPr>
        <w:tc>
          <w:tcPr>
            <w:tcW w:w="566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  <w:proofErr w:type="spellStart"/>
            <w:r w:rsidRPr="00676323">
              <w:rPr>
                <w:sz w:val="28"/>
                <w:szCs w:val="28"/>
              </w:rPr>
              <w:t>Модернизационная</w:t>
            </w:r>
            <w:proofErr w:type="spellEnd"/>
            <w:r w:rsidRPr="00676323">
              <w:rPr>
                <w:sz w:val="28"/>
                <w:szCs w:val="28"/>
              </w:rPr>
              <w:t xml:space="preserve"> политика в России: предпосылки и итоги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proofErr w:type="spellStart"/>
            <w:r w:rsidRPr="00676323">
              <w:rPr>
                <w:sz w:val="28"/>
                <w:szCs w:val="28"/>
              </w:rPr>
              <w:t>Комбиниро</w:t>
            </w:r>
            <w:proofErr w:type="spellEnd"/>
          </w:p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ванный 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Модернизация, протекционизм, инвестиции, монополия, синдикат, картель,  земства</w:t>
            </w: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Выяснить и проанализировать особенности российской экономики, охарактеризовать роль государства, проанализировать проблемы аграрного сектора</w:t>
            </w: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71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c>
          <w:tcPr>
            <w:tcW w:w="566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567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Русско-японская война 1904-1905 </w:t>
            </w:r>
            <w:r w:rsidRPr="00676323">
              <w:rPr>
                <w:sz w:val="28"/>
                <w:szCs w:val="28"/>
              </w:rPr>
              <w:lastRenderedPageBreak/>
              <w:t>гг.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proofErr w:type="spellStart"/>
            <w:r w:rsidRPr="00676323">
              <w:rPr>
                <w:sz w:val="28"/>
                <w:szCs w:val="28"/>
              </w:rPr>
              <w:t>Комбинир</w:t>
            </w:r>
            <w:r w:rsidRPr="00676323">
              <w:rPr>
                <w:sz w:val="28"/>
                <w:szCs w:val="28"/>
              </w:rPr>
              <w:lastRenderedPageBreak/>
              <w:t>о</w:t>
            </w:r>
            <w:proofErr w:type="spellEnd"/>
          </w:p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ванный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lastRenderedPageBreak/>
              <w:t xml:space="preserve">Сфера влияния, </w:t>
            </w:r>
            <w:r w:rsidRPr="00676323">
              <w:rPr>
                <w:sz w:val="28"/>
                <w:szCs w:val="28"/>
              </w:rPr>
              <w:lastRenderedPageBreak/>
              <w:t>концессия</w:t>
            </w:r>
          </w:p>
        </w:tc>
        <w:tc>
          <w:tcPr>
            <w:tcW w:w="283" w:type="dxa"/>
          </w:tcPr>
          <w:p w:rsidR="00285C41" w:rsidRPr="007B3533" w:rsidRDefault="00285C41" w:rsidP="00A04662">
            <w:pPr>
              <w:spacing w:line="192" w:lineRule="auto"/>
              <w:rPr>
                <w:i/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Знать причины и характер войны; образно рассказывать об исторических </w:t>
            </w:r>
            <w:r w:rsidRPr="00676323">
              <w:rPr>
                <w:sz w:val="28"/>
                <w:szCs w:val="28"/>
              </w:rPr>
              <w:lastRenderedPageBreak/>
              <w:t>событиях и их участниках, называть основные даты событий; локализовать исторические факты на карте</w:t>
            </w: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71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c>
          <w:tcPr>
            <w:tcW w:w="566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27</w:t>
            </w:r>
          </w:p>
        </w:tc>
        <w:tc>
          <w:tcPr>
            <w:tcW w:w="567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Русская революция 1905-1907 гг.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Комбинированный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83" w:type="dxa"/>
          </w:tcPr>
          <w:p w:rsidR="00285C41" w:rsidRPr="007B3533" w:rsidRDefault="00285C41" w:rsidP="00A04662">
            <w:pPr>
              <w:spacing w:line="192" w:lineRule="auto"/>
              <w:rPr>
                <w:i/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Определять причины, характер, движущие силы, ход и итоги  первой революции</w:t>
            </w: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71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c>
          <w:tcPr>
            <w:tcW w:w="566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567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Политическая  жизнь после Манифеста 17 октября 1905 г.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Урок-практикум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Федерация, </w:t>
            </w:r>
            <w:proofErr w:type="spellStart"/>
            <w:r w:rsidRPr="00676323">
              <w:rPr>
                <w:sz w:val="28"/>
                <w:szCs w:val="28"/>
              </w:rPr>
              <w:t>унитарность</w:t>
            </w:r>
            <w:proofErr w:type="spellEnd"/>
            <w:r w:rsidRPr="00676323">
              <w:rPr>
                <w:sz w:val="28"/>
                <w:szCs w:val="28"/>
              </w:rPr>
              <w:t>, коррупция, Госдума</w:t>
            </w: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Выявлять сходство и различия политических партий; определять и объяснять свое отношение и давать оценку историческим событиям.</w:t>
            </w: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71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c>
          <w:tcPr>
            <w:tcW w:w="566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567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Pr="00676323">
              <w:rPr>
                <w:sz w:val="28"/>
                <w:szCs w:val="28"/>
              </w:rPr>
              <w:t>.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Реформы </w:t>
            </w:r>
            <w:proofErr w:type="spellStart"/>
            <w:r w:rsidRPr="00676323">
              <w:rPr>
                <w:sz w:val="28"/>
                <w:szCs w:val="28"/>
              </w:rPr>
              <w:t>П.А.Столыпина</w:t>
            </w:r>
            <w:proofErr w:type="spellEnd"/>
            <w:r w:rsidRPr="00676323">
              <w:rPr>
                <w:sz w:val="28"/>
                <w:szCs w:val="28"/>
              </w:rPr>
              <w:t xml:space="preserve"> и их итоги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Комбинированный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Отруб, хутор, артель, кооперация</w:t>
            </w: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Проанализировать </w:t>
            </w:r>
            <w:proofErr w:type="spellStart"/>
            <w:r w:rsidRPr="00676323">
              <w:rPr>
                <w:sz w:val="28"/>
                <w:szCs w:val="28"/>
              </w:rPr>
              <w:t>столыпинские</w:t>
            </w:r>
            <w:proofErr w:type="spellEnd"/>
            <w:r w:rsidRPr="00676323">
              <w:rPr>
                <w:sz w:val="28"/>
                <w:szCs w:val="28"/>
              </w:rPr>
              <w:t xml:space="preserve">  реформы, их итоги и последствия</w:t>
            </w: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71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c>
          <w:tcPr>
            <w:tcW w:w="566" w:type="dxa"/>
            <w:gridSpan w:val="2"/>
          </w:tcPr>
          <w:p w:rsidR="00285C41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  <w:r w:rsidRPr="00676323">
              <w:rPr>
                <w:sz w:val="28"/>
                <w:szCs w:val="28"/>
              </w:rPr>
              <w:t>.</w:t>
            </w:r>
          </w:p>
          <w:p w:rsidR="00285C41" w:rsidRDefault="00285C41" w:rsidP="00A04662">
            <w:pPr>
              <w:rPr>
                <w:sz w:val="28"/>
                <w:szCs w:val="28"/>
              </w:rPr>
            </w:pPr>
          </w:p>
          <w:p w:rsidR="00285C41" w:rsidRDefault="00285C41" w:rsidP="00A04662">
            <w:pPr>
              <w:rPr>
                <w:sz w:val="28"/>
                <w:szCs w:val="28"/>
              </w:rPr>
            </w:pPr>
          </w:p>
          <w:p w:rsidR="00285C41" w:rsidRPr="007B3533" w:rsidRDefault="00285C41" w:rsidP="00A046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567" w:type="dxa"/>
            <w:gridSpan w:val="3"/>
          </w:tcPr>
          <w:p w:rsidR="00285C41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Pr="00676323">
              <w:rPr>
                <w:sz w:val="28"/>
                <w:szCs w:val="28"/>
              </w:rPr>
              <w:t>.</w:t>
            </w:r>
          </w:p>
          <w:p w:rsidR="00285C41" w:rsidRPr="007B3533" w:rsidRDefault="00285C41" w:rsidP="00A04662">
            <w:pPr>
              <w:rPr>
                <w:sz w:val="28"/>
                <w:szCs w:val="28"/>
              </w:rPr>
            </w:pPr>
          </w:p>
          <w:p w:rsidR="00285C41" w:rsidRDefault="00285C41" w:rsidP="00A04662">
            <w:pPr>
              <w:rPr>
                <w:sz w:val="28"/>
                <w:szCs w:val="28"/>
              </w:rPr>
            </w:pPr>
          </w:p>
          <w:p w:rsidR="00285C41" w:rsidRPr="007B3533" w:rsidRDefault="00285C41" w:rsidP="00A046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266" w:type="dxa"/>
            <w:gridSpan w:val="3"/>
          </w:tcPr>
          <w:p w:rsidR="00285C41" w:rsidRDefault="00285C41" w:rsidP="00A04662">
            <w:pPr>
              <w:spacing w:line="192" w:lineRule="auto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Россия в I мировой войне. 1914-1918 гг.</w:t>
            </w:r>
          </w:p>
          <w:p w:rsidR="00285C41" w:rsidRDefault="00285C41" w:rsidP="00A04662">
            <w:pPr>
              <w:rPr>
                <w:sz w:val="28"/>
                <w:szCs w:val="28"/>
              </w:rPr>
            </w:pPr>
          </w:p>
          <w:p w:rsidR="00285C41" w:rsidRPr="007B3533" w:rsidRDefault="00285C41" w:rsidP="00A046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Россия в </w:t>
            </w: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 xml:space="preserve">  мировой  войне 1914-1918г</w:t>
            </w:r>
            <w:proofErr w:type="gramStart"/>
            <w:r>
              <w:rPr>
                <w:sz w:val="28"/>
                <w:szCs w:val="28"/>
              </w:rPr>
              <w:t>г(</w:t>
            </w:r>
            <w:proofErr w:type="gramEnd"/>
            <w:r>
              <w:rPr>
                <w:sz w:val="28"/>
                <w:szCs w:val="28"/>
              </w:rPr>
              <w:t>ход и итоги войны)</w:t>
            </w:r>
          </w:p>
        </w:tc>
        <w:tc>
          <w:tcPr>
            <w:tcW w:w="570" w:type="dxa"/>
          </w:tcPr>
          <w:p w:rsidR="00285C41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</w:t>
            </w:r>
          </w:p>
          <w:p w:rsidR="00285C41" w:rsidRPr="00A62D01" w:rsidRDefault="00285C41" w:rsidP="00A04662">
            <w:pPr>
              <w:rPr>
                <w:sz w:val="28"/>
                <w:szCs w:val="28"/>
              </w:rPr>
            </w:pPr>
          </w:p>
          <w:p w:rsidR="00285C41" w:rsidRPr="00A62D01" w:rsidRDefault="00285C41" w:rsidP="00A04662">
            <w:pPr>
              <w:rPr>
                <w:sz w:val="28"/>
                <w:szCs w:val="28"/>
              </w:rPr>
            </w:pPr>
          </w:p>
          <w:p w:rsidR="00285C41" w:rsidRDefault="00285C41" w:rsidP="00A04662">
            <w:pPr>
              <w:rPr>
                <w:sz w:val="28"/>
                <w:szCs w:val="28"/>
              </w:rPr>
            </w:pPr>
          </w:p>
          <w:p w:rsidR="00285C41" w:rsidRPr="00A62D01" w:rsidRDefault="00285C41" w:rsidP="00A046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Комбинированный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Развивать причинно-следственные связи; локализовать исторические факты на карте, читать и использовать ее информацию в ответах на вопросы; раскрывать ход военных действий на Восточном фронте (1914 -1916)</w:t>
            </w: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71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rPr>
          <w:trHeight w:val="2265"/>
        </w:trPr>
        <w:tc>
          <w:tcPr>
            <w:tcW w:w="566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567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Серебряный век русской культуры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Урок-семинар</w:t>
            </w:r>
          </w:p>
        </w:tc>
        <w:tc>
          <w:tcPr>
            <w:tcW w:w="2266" w:type="dxa"/>
            <w:gridSpan w:val="3"/>
            <w:vAlign w:val="center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Модерн, символизм, импрессионизм, футуризм, абстракционизм, реализм, декаданс, авангард</w:t>
            </w: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Излагать суждения о причинно-следственных связях событий (причины возрождения культуры). Образно рассказывать о мастерах культуры</w:t>
            </w: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71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rPr>
          <w:trHeight w:val="835"/>
        </w:trPr>
        <w:tc>
          <w:tcPr>
            <w:tcW w:w="566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567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9.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Кризис власти в 1916-17 гг. Свержение самодержавия.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Комбинированный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Пацифизм</w:t>
            </w: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Определять и объяснять свое отношение и оценку значительных событий и всего периода (1906-1917 гг.)</w:t>
            </w: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71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rPr>
          <w:trHeight w:val="510"/>
        </w:trPr>
        <w:tc>
          <w:tcPr>
            <w:tcW w:w="15593" w:type="dxa"/>
            <w:gridSpan w:val="20"/>
          </w:tcPr>
          <w:p w:rsidR="00285C41" w:rsidRPr="00D70117" w:rsidRDefault="00285C41" w:rsidP="00A04662">
            <w:pPr>
              <w:spacing w:line="192" w:lineRule="auto"/>
              <w:jc w:val="center"/>
              <w:rPr>
                <w:b/>
                <w:sz w:val="28"/>
                <w:szCs w:val="28"/>
              </w:rPr>
            </w:pPr>
            <w:r w:rsidRPr="00D70117">
              <w:rPr>
                <w:b/>
                <w:sz w:val="28"/>
                <w:szCs w:val="28"/>
                <w:lang w:val="en-US"/>
              </w:rPr>
              <w:t>II</w:t>
            </w:r>
            <w:r w:rsidRPr="00D70117">
              <w:rPr>
                <w:b/>
                <w:sz w:val="28"/>
                <w:szCs w:val="28"/>
              </w:rPr>
              <w:t xml:space="preserve">  блок « Россия в годы революции и гражданской войны»</w:t>
            </w:r>
          </w:p>
        </w:tc>
      </w:tr>
      <w:tr w:rsidR="00285C41" w:rsidRPr="00676323" w:rsidTr="00A04662">
        <w:trPr>
          <w:trHeight w:val="510"/>
        </w:trPr>
        <w:tc>
          <w:tcPr>
            <w:tcW w:w="566" w:type="dxa"/>
            <w:gridSpan w:val="2"/>
          </w:tcPr>
          <w:p w:rsidR="00285C41" w:rsidRPr="00661440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61440">
              <w:rPr>
                <w:sz w:val="28"/>
                <w:szCs w:val="28"/>
              </w:rPr>
              <w:t>34</w:t>
            </w:r>
          </w:p>
        </w:tc>
        <w:tc>
          <w:tcPr>
            <w:tcW w:w="585" w:type="dxa"/>
            <w:gridSpan w:val="4"/>
          </w:tcPr>
          <w:p w:rsidR="00285C41" w:rsidRPr="00D70117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2233" w:type="dxa"/>
          </w:tcPr>
          <w:p w:rsidR="00285C41" w:rsidRPr="00661440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61440">
              <w:rPr>
                <w:sz w:val="28"/>
                <w:szCs w:val="28"/>
              </w:rPr>
              <w:t>Российское общество в 1917г: кризис политики Временного правительства</w:t>
            </w:r>
          </w:p>
        </w:tc>
        <w:tc>
          <w:tcPr>
            <w:tcW w:w="585" w:type="dxa"/>
            <w:gridSpan w:val="2"/>
          </w:tcPr>
          <w:p w:rsidR="00285C41" w:rsidRPr="00661440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61440">
              <w:rPr>
                <w:sz w:val="28"/>
                <w:szCs w:val="28"/>
                <w:lang w:val="en-US"/>
              </w:rPr>
              <w:t>I</w:t>
            </w:r>
          </w:p>
        </w:tc>
        <w:tc>
          <w:tcPr>
            <w:tcW w:w="1574" w:type="dxa"/>
            <w:gridSpan w:val="2"/>
          </w:tcPr>
          <w:p w:rsidR="00285C41" w:rsidRPr="00661440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61440">
              <w:rPr>
                <w:sz w:val="28"/>
                <w:szCs w:val="28"/>
              </w:rPr>
              <w:t>Урок изучения нового материала</w:t>
            </w:r>
          </w:p>
        </w:tc>
        <w:tc>
          <w:tcPr>
            <w:tcW w:w="2233" w:type="dxa"/>
          </w:tcPr>
          <w:p w:rsidR="00285C41" w:rsidRPr="00661440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61440">
              <w:rPr>
                <w:sz w:val="28"/>
                <w:szCs w:val="28"/>
              </w:rPr>
              <w:t>Альтернатива, амнистия,  коалиционное  правительство</w:t>
            </w:r>
          </w:p>
        </w:tc>
        <w:tc>
          <w:tcPr>
            <w:tcW w:w="300" w:type="dxa"/>
            <w:gridSpan w:val="2"/>
          </w:tcPr>
          <w:p w:rsidR="00285C41" w:rsidRPr="00D70117" w:rsidRDefault="00285C41" w:rsidP="00A04662">
            <w:pPr>
              <w:spacing w:line="192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67" w:type="dxa"/>
          </w:tcPr>
          <w:p w:rsidR="00285C41" w:rsidRPr="00661440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61440">
              <w:rPr>
                <w:sz w:val="28"/>
                <w:szCs w:val="28"/>
              </w:rPr>
              <w:t xml:space="preserve">Определить сущность </w:t>
            </w:r>
            <w:proofErr w:type="spellStart"/>
            <w:r w:rsidRPr="00661440">
              <w:rPr>
                <w:sz w:val="28"/>
                <w:szCs w:val="28"/>
              </w:rPr>
              <w:t>двоевластия</w:t>
            </w:r>
            <w:proofErr w:type="gramStart"/>
            <w:r w:rsidRPr="00661440">
              <w:rPr>
                <w:sz w:val="28"/>
                <w:szCs w:val="28"/>
              </w:rPr>
              <w:t>,п</w:t>
            </w:r>
            <w:proofErr w:type="gramEnd"/>
            <w:r w:rsidRPr="00661440">
              <w:rPr>
                <w:sz w:val="28"/>
                <w:szCs w:val="28"/>
              </w:rPr>
              <w:t>ровести</w:t>
            </w:r>
            <w:proofErr w:type="spellEnd"/>
            <w:r w:rsidRPr="00661440">
              <w:rPr>
                <w:sz w:val="28"/>
                <w:szCs w:val="28"/>
              </w:rPr>
              <w:t xml:space="preserve">  сравнительный  анализ  двоевластия: проанализировать альтернативы дальнейшего развития России</w:t>
            </w:r>
          </w:p>
        </w:tc>
        <w:tc>
          <w:tcPr>
            <w:tcW w:w="1170" w:type="dxa"/>
            <w:gridSpan w:val="2"/>
          </w:tcPr>
          <w:p w:rsidR="00285C41" w:rsidRPr="00D70117" w:rsidRDefault="00285C41" w:rsidP="00A04662">
            <w:pPr>
              <w:spacing w:line="192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09" w:type="dxa"/>
            <w:gridSpan w:val="2"/>
          </w:tcPr>
          <w:p w:rsidR="00285C41" w:rsidRPr="00D70117" w:rsidRDefault="00285C41" w:rsidP="00A04662">
            <w:pPr>
              <w:spacing w:line="192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71" w:type="dxa"/>
          </w:tcPr>
          <w:p w:rsidR="00285C41" w:rsidRPr="00D70117" w:rsidRDefault="00285C41" w:rsidP="00A04662">
            <w:pPr>
              <w:spacing w:line="192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285C41" w:rsidRPr="00676323" w:rsidTr="00A04662">
        <w:tc>
          <w:tcPr>
            <w:tcW w:w="566" w:type="dxa"/>
            <w:gridSpan w:val="2"/>
          </w:tcPr>
          <w:p w:rsidR="00285C41" w:rsidRPr="00661440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61440">
              <w:rPr>
                <w:sz w:val="28"/>
                <w:szCs w:val="28"/>
              </w:rPr>
              <w:t>35</w:t>
            </w:r>
          </w:p>
        </w:tc>
        <w:tc>
          <w:tcPr>
            <w:tcW w:w="567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10</w:t>
            </w:r>
            <w:r w:rsidRPr="00676323">
              <w:rPr>
                <w:sz w:val="28"/>
                <w:szCs w:val="28"/>
              </w:rPr>
              <w:lastRenderedPageBreak/>
              <w:t>.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rPr>
                <w:b/>
                <w:sz w:val="28"/>
                <w:szCs w:val="28"/>
              </w:rPr>
            </w:pPr>
            <w:r w:rsidRPr="00676323">
              <w:rPr>
                <w:b/>
                <w:sz w:val="28"/>
                <w:szCs w:val="28"/>
              </w:rPr>
              <w:lastRenderedPageBreak/>
              <w:t xml:space="preserve">Казанская губерния </w:t>
            </w:r>
            <w:r w:rsidRPr="00676323">
              <w:rPr>
                <w:b/>
                <w:sz w:val="28"/>
                <w:szCs w:val="28"/>
              </w:rPr>
              <w:lastRenderedPageBreak/>
              <w:t>вначале ХХ века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Изучение нового </w:t>
            </w:r>
            <w:r w:rsidRPr="00676323">
              <w:rPr>
                <w:sz w:val="28"/>
                <w:szCs w:val="28"/>
              </w:rPr>
              <w:lastRenderedPageBreak/>
              <w:t>материала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lastRenderedPageBreak/>
              <w:t xml:space="preserve">Национально-культурная </w:t>
            </w:r>
            <w:r w:rsidRPr="00676323">
              <w:rPr>
                <w:sz w:val="28"/>
                <w:szCs w:val="28"/>
              </w:rPr>
              <w:lastRenderedPageBreak/>
              <w:t>автономия</w:t>
            </w: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Характеризовать население, народы, религию, состояние промышленности и </w:t>
            </w:r>
            <w:r w:rsidRPr="00676323">
              <w:rPr>
                <w:sz w:val="28"/>
                <w:szCs w:val="28"/>
              </w:rPr>
              <w:lastRenderedPageBreak/>
              <w:t xml:space="preserve">сельского хозяйства, транспорта, торговли. Называть основные события первой русской революции на территории края, устанавливать связь с историей России. Определять влияние революции на развитие общественного движения. </w:t>
            </w:r>
            <w:proofErr w:type="spellStart"/>
            <w:r w:rsidRPr="00676323">
              <w:rPr>
                <w:sz w:val="28"/>
                <w:szCs w:val="28"/>
              </w:rPr>
              <w:t>Х.Ямашев</w:t>
            </w:r>
            <w:proofErr w:type="spellEnd"/>
            <w:r w:rsidRPr="00676323">
              <w:rPr>
                <w:sz w:val="28"/>
                <w:szCs w:val="28"/>
              </w:rPr>
              <w:t xml:space="preserve">. </w:t>
            </w:r>
            <w:proofErr w:type="spellStart"/>
            <w:r w:rsidRPr="00676323">
              <w:rPr>
                <w:sz w:val="28"/>
                <w:szCs w:val="28"/>
              </w:rPr>
              <w:t>Ю.А.кчура</w:t>
            </w:r>
            <w:proofErr w:type="spellEnd"/>
            <w:r w:rsidRPr="00676323">
              <w:rPr>
                <w:sz w:val="28"/>
                <w:szCs w:val="28"/>
              </w:rPr>
              <w:t xml:space="preserve">. </w:t>
            </w:r>
            <w:proofErr w:type="spellStart"/>
            <w:r w:rsidRPr="00676323">
              <w:rPr>
                <w:sz w:val="28"/>
                <w:szCs w:val="28"/>
              </w:rPr>
              <w:t>Тангисты</w:t>
            </w:r>
            <w:proofErr w:type="spellEnd"/>
            <w:r w:rsidRPr="00676323">
              <w:rPr>
                <w:sz w:val="28"/>
                <w:szCs w:val="28"/>
              </w:rPr>
              <w:t xml:space="preserve">  </w:t>
            </w:r>
            <w:proofErr w:type="spellStart"/>
            <w:r w:rsidRPr="00676323">
              <w:rPr>
                <w:sz w:val="28"/>
                <w:szCs w:val="28"/>
              </w:rPr>
              <w:t>Г.Исхаки</w:t>
            </w:r>
            <w:proofErr w:type="spellEnd"/>
            <w:r w:rsidRPr="00676323">
              <w:rPr>
                <w:sz w:val="28"/>
                <w:szCs w:val="28"/>
              </w:rPr>
              <w:t xml:space="preserve">. </w:t>
            </w:r>
            <w:proofErr w:type="spellStart"/>
            <w:r w:rsidRPr="00676323">
              <w:rPr>
                <w:sz w:val="28"/>
                <w:szCs w:val="28"/>
              </w:rPr>
              <w:t>Иттифак</w:t>
            </w:r>
            <w:proofErr w:type="spellEnd"/>
            <w:r w:rsidRPr="00676323">
              <w:rPr>
                <w:sz w:val="28"/>
                <w:szCs w:val="28"/>
              </w:rPr>
              <w:t xml:space="preserve"> аль-</w:t>
            </w:r>
            <w:proofErr w:type="spellStart"/>
            <w:r w:rsidRPr="00676323">
              <w:rPr>
                <w:sz w:val="28"/>
                <w:szCs w:val="28"/>
              </w:rPr>
              <w:t>муслюмин</w:t>
            </w:r>
            <w:proofErr w:type="spellEnd"/>
            <w:r w:rsidRPr="00676323">
              <w:rPr>
                <w:sz w:val="28"/>
                <w:szCs w:val="28"/>
              </w:rPr>
              <w:t>.</w:t>
            </w: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71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rPr>
          <w:trHeight w:val="2037"/>
        </w:trPr>
        <w:tc>
          <w:tcPr>
            <w:tcW w:w="566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36</w:t>
            </w:r>
          </w:p>
        </w:tc>
        <w:tc>
          <w:tcPr>
            <w:tcW w:w="567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2.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Октябрь 1917 г.: историческое значение  и  последствия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Комбинированный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Декрет, ВЦИК, СНК, сепаратный мир, национализация, аннулирование</w:t>
            </w: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Охарактеризовать декреты Советской власти, осветить проблемы Учредительного собрания и Брестского мира, проанализировать  экономическую политику Советской власти</w:t>
            </w: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71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c>
          <w:tcPr>
            <w:tcW w:w="566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  <w:r w:rsidRPr="00676323">
              <w:rPr>
                <w:sz w:val="28"/>
                <w:szCs w:val="28"/>
              </w:rPr>
              <w:t>.</w:t>
            </w:r>
          </w:p>
        </w:tc>
        <w:tc>
          <w:tcPr>
            <w:tcW w:w="567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3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Гражданская война в Росс</w:t>
            </w:r>
            <w:proofErr w:type="gramStart"/>
            <w:r w:rsidRPr="00676323">
              <w:rPr>
                <w:sz w:val="28"/>
                <w:szCs w:val="28"/>
              </w:rPr>
              <w:t>ии  и ее</w:t>
            </w:r>
            <w:proofErr w:type="gramEnd"/>
            <w:r w:rsidRPr="00676323">
              <w:rPr>
                <w:sz w:val="28"/>
                <w:szCs w:val="28"/>
              </w:rPr>
              <w:t xml:space="preserve"> итоги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proofErr w:type="spellStart"/>
            <w:r w:rsidRPr="00676323">
              <w:rPr>
                <w:sz w:val="28"/>
                <w:szCs w:val="28"/>
              </w:rPr>
              <w:t>Комбиниро</w:t>
            </w:r>
            <w:proofErr w:type="spellEnd"/>
          </w:p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ванный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proofErr w:type="gramStart"/>
            <w:r w:rsidRPr="00676323">
              <w:rPr>
                <w:sz w:val="28"/>
                <w:szCs w:val="28"/>
              </w:rPr>
              <w:t>Интервенция, гражданская война, анархисты, эскалация, военный коммунизм, продразверстка, красный террор демократическая контрреволюция, денационализация,</w:t>
            </w:r>
            <w:proofErr w:type="gramEnd"/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Выяснить причины гражданской войны и интервенции, оценить экономическую и политическую платформу белого  и красного движения, проанализировать политику «военного коммунизма», </w:t>
            </w:r>
            <w:proofErr w:type="gramStart"/>
            <w:r w:rsidRPr="00676323">
              <w:rPr>
                <w:sz w:val="28"/>
                <w:szCs w:val="28"/>
              </w:rPr>
              <w:t>охарактеризовать наиболее крупные победы</w:t>
            </w:r>
            <w:proofErr w:type="gramEnd"/>
            <w:r w:rsidRPr="00676323">
              <w:rPr>
                <w:sz w:val="28"/>
                <w:szCs w:val="28"/>
              </w:rPr>
              <w:t xml:space="preserve"> красны, выяснить причину победы красных; определять собственное отношение и оценку значительных событий и деятелей данного периода</w:t>
            </w: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71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c>
          <w:tcPr>
            <w:tcW w:w="566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  <w:tc>
          <w:tcPr>
            <w:tcW w:w="567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4.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both"/>
              <w:rPr>
                <w:b/>
                <w:sz w:val="28"/>
                <w:szCs w:val="28"/>
              </w:rPr>
            </w:pPr>
            <w:r w:rsidRPr="00676323">
              <w:rPr>
                <w:b/>
                <w:sz w:val="28"/>
                <w:szCs w:val="28"/>
              </w:rPr>
              <w:t>Край в годы революций и гражданской войны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proofErr w:type="spellStart"/>
            <w:r w:rsidRPr="00676323">
              <w:rPr>
                <w:sz w:val="28"/>
                <w:szCs w:val="28"/>
              </w:rPr>
              <w:t>Комбиниро</w:t>
            </w:r>
            <w:proofErr w:type="spellEnd"/>
          </w:p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ванный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proofErr w:type="gramStart"/>
            <w:r w:rsidRPr="00676323">
              <w:rPr>
                <w:sz w:val="28"/>
                <w:szCs w:val="28"/>
              </w:rPr>
              <w:t>МСК</w:t>
            </w:r>
            <w:proofErr w:type="gramEnd"/>
            <w:r w:rsidRPr="00676323">
              <w:rPr>
                <w:sz w:val="28"/>
                <w:szCs w:val="28"/>
              </w:rPr>
              <w:t xml:space="preserve">, Милли меджлис, ТБССР, национализация </w:t>
            </w: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Называть основные события февральской революции октября и гражданской войны на территории края. Понимать позиции лидеров национального движения по отношению к новой власти. Устанавливать межкурсовую связь истории Татарстана и России. </w:t>
            </w:r>
            <w:proofErr w:type="spellStart"/>
            <w:r w:rsidRPr="00676323">
              <w:rPr>
                <w:sz w:val="28"/>
                <w:szCs w:val="28"/>
              </w:rPr>
              <w:t>Конкретизитровать</w:t>
            </w:r>
            <w:proofErr w:type="spellEnd"/>
            <w:r w:rsidRPr="00676323">
              <w:rPr>
                <w:sz w:val="28"/>
                <w:szCs w:val="28"/>
              </w:rPr>
              <w:t xml:space="preserve"> знания по истории России на местном материале. Определять значения образования ТАССР для дальнейшего развития республики. Систематизировать знания с помощью составления таблицы. Называть последствия гражданской войны, голод, причины перехода к НЭПу.</w:t>
            </w: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71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c>
          <w:tcPr>
            <w:tcW w:w="15593" w:type="dxa"/>
            <w:gridSpan w:val="20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b/>
                <w:sz w:val="28"/>
                <w:szCs w:val="28"/>
                <w:lang w:val="en-US"/>
              </w:rPr>
              <w:t>III</w:t>
            </w:r>
            <w:r w:rsidRPr="00676323">
              <w:rPr>
                <w:b/>
                <w:sz w:val="28"/>
                <w:szCs w:val="28"/>
              </w:rPr>
              <w:t xml:space="preserve"> блок «Россия- </w:t>
            </w:r>
            <w:r w:rsidRPr="00676323">
              <w:rPr>
                <w:b/>
                <w:sz w:val="28"/>
                <w:szCs w:val="28"/>
                <w:lang w:val="en-US"/>
              </w:rPr>
              <w:t>CCC</w:t>
            </w:r>
            <w:r w:rsidRPr="00676323">
              <w:rPr>
                <w:b/>
                <w:sz w:val="28"/>
                <w:szCs w:val="28"/>
              </w:rPr>
              <w:t>Р в 1920-1930-е гг</w:t>
            </w:r>
            <w:proofErr w:type="gramStart"/>
            <w:r w:rsidRPr="00676323">
              <w:rPr>
                <w:b/>
                <w:sz w:val="28"/>
                <w:szCs w:val="28"/>
              </w:rPr>
              <w:t>.»</w:t>
            </w:r>
            <w:proofErr w:type="gramEnd"/>
            <w:r w:rsidRPr="00676323">
              <w:rPr>
                <w:b/>
                <w:sz w:val="28"/>
                <w:szCs w:val="28"/>
              </w:rPr>
              <w:t xml:space="preserve"> (7 ч.)</w:t>
            </w:r>
          </w:p>
        </w:tc>
      </w:tr>
      <w:tr w:rsidR="00285C41" w:rsidRPr="00676323" w:rsidTr="00A04662">
        <w:tc>
          <w:tcPr>
            <w:tcW w:w="566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39</w:t>
            </w:r>
          </w:p>
        </w:tc>
        <w:tc>
          <w:tcPr>
            <w:tcW w:w="567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1.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НЭП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Лабораторное занятие по учебнику 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НЭП, продналог, СССР, СНК, элита, ВКП (б)</w:t>
            </w: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proofErr w:type="gramStart"/>
            <w:r w:rsidRPr="00676323">
              <w:rPr>
                <w:sz w:val="28"/>
                <w:szCs w:val="28"/>
              </w:rPr>
              <w:t>Излагать суждения о причинно-следственных связях (переход к НЭПу</w:t>
            </w:r>
            <w:proofErr w:type="gramEnd"/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c>
          <w:tcPr>
            <w:tcW w:w="566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567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2.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Образование СССР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Комбинированный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СССР, федерализм,  автономия</w:t>
            </w: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Выяснить предпосылки и процесс объединения  в единое государство – СССР; проанализировать основные точки зрения по вопросу создания государства</w:t>
            </w: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c>
          <w:tcPr>
            <w:tcW w:w="566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</w:p>
        </w:tc>
        <w:tc>
          <w:tcPr>
            <w:tcW w:w="567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3.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Индустриализация и коллективизация в СССР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Урок-практикум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Индустриализация, коллективизация, кулак, МТС, соцсоревнование</w:t>
            </w: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Выявить обстоятельства, которыми был вызван  хлебозаготовительный кризис, исследовать обстоятельства, обусловившие победу сталинского курса, выяснить причины, цели, источники и ход индустриализации, итоги и последствия.</w:t>
            </w: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c>
          <w:tcPr>
            <w:tcW w:w="566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</w:t>
            </w:r>
            <w:r w:rsidRPr="00676323">
              <w:rPr>
                <w:sz w:val="28"/>
                <w:szCs w:val="28"/>
              </w:rPr>
              <w:t>.</w:t>
            </w:r>
          </w:p>
        </w:tc>
        <w:tc>
          <w:tcPr>
            <w:tcW w:w="567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4.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Политическое развитие СССР в 20-30-е гг.: создание командно-административной системы власти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Комбинированный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Репрессии, </w:t>
            </w:r>
          </w:p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ГУЛАГ, </w:t>
            </w:r>
          </w:p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«культ личности»</w:t>
            </w: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Охарактеризовать тоталитаризм и выяснить причины утверждения в СССР тоталитарного режима, проанализировать Конституцию СССР 1936г.; уметь делать оценочные выводы, анализировать, обобщать учебный материал.</w:t>
            </w: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c>
          <w:tcPr>
            <w:tcW w:w="566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</w:t>
            </w:r>
          </w:p>
        </w:tc>
        <w:tc>
          <w:tcPr>
            <w:tcW w:w="567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5.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Внешняя политика СССР в 20-30-е гг.: союзники и противники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Урок-лекция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Геополитические интересы, Лига Наций, политика умиротворения</w:t>
            </w:r>
            <w:proofErr w:type="gramStart"/>
            <w:r w:rsidRPr="00676323">
              <w:rPr>
                <w:sz w:val="28"/>
                <w:szCs w:val="28"/>
              </w:rPr>
              <w:t xml:space="preserve"> ,</w:t>
            </w:r>
            <w:proofErr w:type="gramEnd"/>
            <w:r w:rsidRPr="00676323">
              <w:rPr>
                <w:sz w:val="28"/>
                <w:szCs w:val="28"/>
              </w:rPr>
              <w:t xml:space="preserve"> система коллективной безопасности</w:t>
            </w: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Проанализировать «новый курс» советской дипломатии, выявить причины переориентации советской внешней политики, оценить Мюнхенское соглашение, охарактеризовать основные направления дальневосточной политики.</w:t>
            </w: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c>
          <w:tcPr>
            <w:tcW w:w="566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567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6.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Духовная жизнь: достижения и потери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Урок-семинар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Анафема, атеизм, конструктивизм</w:t>
            </w:r>
          </w:p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идеология, социалистический реализм, «культурная революция»</w:t>
            </w: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Выделить и охарактеризовать основные направления культурной жизни страны</w:t>
            </w: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c>
          <w:tcPr>
            <w:tcW w:w="566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567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7.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rPr>
                <w:b/>
                <w:sz w:val="28"/>
                <w:szCs w:val="28"/>
              </w:rPr>
            </w:pPr>
            <w:r w:rsidRPr="00676323">
              <w:rPr>
                <w:b/>
                <w:sz w:val="28"/>
                <w:szCs w:val="28"/>
              </w:rPr>
              <w:t>Край в  условиях ускоренной модернизации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Урок-презентация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proofErr w:type="spellStart"/>
            <w:r w:rsidRPr="00676323">
              <w:rPr>
                <w:sz w:val="28"/>
                <w:szCs w:val="28"/>
              </w:rPr>
              <w:t>Яналиф</w:t>
            </w:r>
            <w:proofErr w:type="spellEnd"/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Знать и называть успехи промышленного развития ТАССР в годы первых пятилеток. Репрессии по отношению к крестьянству, духовенству в период сплошной коллективизации. Экономические и социально-</w:t>
            </w:r>
            <w:r w:rsidRPr="00676323">
              <w:rPr>
                <w:sz w:val="28"/>
                <w:szCs w:val="28"/>
              </w:rPr>
              <w:lastRenderedPageBreak/>
              <w:t>политические последствия коллективизации. Особенности культурной революции в ТАССР и политических репрессий. Уметь анализировать события и их результаты в связи с событиями в России.</w:t>
            </w: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c>
          <w:tcPr>
            <w:tcW w:w="15593" w:type="dxa"/>
            <w:gridSpan w:val="20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b/>
                <w:sz w:val="28"/>
                <w:szCs w:val="28"/>
                <w:lang w:val="en-US"/>
              </w:rPr>
              <w:lastRenderedPageBreak/>
              <w:t>IV</w:t>
            </w:r>
            <w:r w:rsidRPr="00676323">
              <w:rPr>
                <w:b/>
                <w:sz w:val="28"/>
                <w:szCs w:val="28"/>
              </w:rPr>
              <w:t>блок «</w:t>
            </w:r>
            <w:r w:rsidRPr="00676323">
              <w:rPr>
                <w:b/>
                <w:sz w:val="28"/>
                <w:szCs w:val="28"/>
                <w:lang w:val="en-US"/>
              </w:rPr>
              <w:t>CCC</w:t>
            </w:r>
            <w:r w:rsidRPr="00676323">
              <w:rPr>
                <w:b/>
                <w:sz w:val="28"/>
                <w:szCs w:val="28"/>
              </w:rPr>
              <w:t>Р в годы В.О.В. » (6 ч.)</w:t>
            </w:r>
          </w:p>
        </w:tc>
      </w:tr>
      <w:tr w:rsidR="00285C41" w:rsidRPr="00676323" w:rsidTr="00A04662">
        <w:tc>
          <w:tcPr>
            <w:tcW w:w="572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</w:t>
            </w:r>
          </w:p>
        </w:tc>
        <w:tc>
          <w:tcPr>
            <w:tcW w:w="561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1.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СССР  накануне войны: внутренняя и внешняя политика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Урок изучения нового материала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Секретные протоколы;</w:t>
            </w:r>
          </w:p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план «Барбаросса»;</w:t>
            </w:r>
          </w:p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план «Ост»;</w:t>
            </w:r>
          </w:p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блицкриг</w:t>
            </w: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–</w:t>
            </w: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Определять причины сближения СССР и Германии; роль и значение изменений в Красной Армии накануне войны; значение расширения СССР западных границ. </w:t>
            </w: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rPr>
          <w:trHeight w:val="1757"/>
        </w:trPr>
        <w:tc>
          <w:tcPr>
            <w:tcW w:w="572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47</w:t>
            </w:r>
            <w:r w:rsidRPr="00676323">
              <w:rPr>
                <w:sz w:val="28"/>
                <w:szCs w:val="28"/>
              </w:rPr>
              <w:t>.</w:t>
            </w:r>
          </w:p>
        </w:tc>
        <w:tc>
          <w:tcPr>
            <w:tcW w:w="561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2.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Начало В.О.В. </w:t>
            </w:r>
            <w:r w:rsidRPr="00676323">
              <w:rPr>
                <w:sz w:val="28"/>
                <w:szCs w:val="28"/>
                <w:lang w:val="en-US"/>
              </w:rPr>
              <w:t>I</w:t>
            </w:r>
            <w:r w:rsidRPr="00676323">
              <w:rPr>
                <w:sz w:val="28"/>
                <w:szCs w:val="28"/>
              </w:rPr>
              <w:t xml:space="preserve"> этап военных действий. Советский тыл.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Урок-презентация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Контрнаступление;</w:t>
            </w:r>
          </w:p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Отечественная война;</w:t>
            </w:r>
          </w:p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Сравнивать силы сторон накануне войны; выделять причины неудач Красной армии в первые месяцы войны; определять значение Московской битвы. Называть причины массового партизанского движения</w:t>
            </w: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-</w:t>
            </w:r>
          </w:p>
        </w:tc>
        <w:tc>
          <w:tcPr>
            <w:tcW w:w="567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c>
          <w:tcPr>
            <w:tcW w:w="572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</w:t>
            </w:r>
            <w:r w:rsidRPr="00676323">
              <w:rPr>
                <w:sz w:val="28"/>
                <w:szCs w:val="28"/>
              </w:rPr>
              <w:t>.</w:t>
            </w:r>
          </w:p>
        </w:tc>
        <w:tc>
          <w:tcPr>
            <w:tcW w:w="561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3.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Коренной перелом в ходе ВОВ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Комбинированный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Оккупация;</w:t>
            </w:r>
          </w:p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эвакуация</w:t>
            </w:r>
          </w:p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Давать оценку приказу наркома обороны  № 227 от 28 июля 1942 г; определять цель политики Германии на оккупированных территориях СССР и ее последствия. </w:t>
            </w: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rPr>
          <w:trHeight w:val="440"/>
        </w:trPr>
        <w:tc>
          <w:tcPr>
            <w:tcW w:w="572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</w:t>
            </w:r>
            <w:r w:rsidRPr="00676323">
              <w:rPr>
                <w:sz w:val="28"/>
                <w:szCs w:val="28"/>
              </w:rPr>
              <w:t>.</w:t>
            </w:r>
          </w:p>
        </w:tc>
        <w:tc>
          <w:tcPr>
            <w:tcW w:w="561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4.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Народы СССР в борьбе с немецким фашизмом. СССР на завершающем этапе войны.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Комбинированный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Капитуляция;</w:t>
            </w:r>
          </w:p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депортация;</w:t>
            </w:r>
          </w:p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антигитлеровская коалиция, ленд-лиз; ООН, демилитаризация</w:t>
            </w: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Определять причины заграничного похода  Красной армии; называть главные причины победы СССР в В.О.В.; подбирать и приводить факты, доказывающие, что главным фронтом Второй мировой войны был советско-германский фронт.</w:t>
            </w: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rPr>
          <w:trHeight w:val="742"/>
        </w:trPr>
        <w:tc>
          <w:tcPr>
            <w:tcW w:w="572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561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5.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jc w:val="both"/>
              <w:rPr>
                <w:b/>
                <w:sz w:val="28"/>
                <w:szCs w:val="28"/>
              </w:rPr>
            </w:pPr>
            <w:r w:rsidRPr="00676323">
              <w:rPr>
                <w:b/>
                <w:sz w:val="28"/>
                <w:szCs w:val="28"/>
              </w:rPr>
              <w:t xml:space="preserve">Республика в годы </w:t>
            </w:r>
            <w:proofErr w:type="spellStart"/>
            <w:r w:rsidRPr="00676323">
              <w:rPr>
                <w:b/>
                <w:sz w:val="28"/>
                <w:szCs w:val="28"/>
              </w:rPr>
              <w:t>Великй</w:t>
            </w:r>
            <w:proofErr w:type="spellEnd"/>
            <w:r w:rsidRPr="00676323">
              <w:rPr>
                <w:b/>
                <w:sz w:val="28"/>
                <w:szCs w:val="28"/>
              </w:rPr>
              <w:t xml:space="preserve"> Отечественной войны.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Урок-семинар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Знать и называть героев-уроженцев ТАССР, продукцию, производимую в республике, предприятия, отрасли, работающие на фронт. Рассказывать о трудовом героизме народа во время войны, помощи ученых фронту.</w:t>
            </w: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c>
          <w:tcPr>
            <w:tcW w:w="572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</w:t>
            </w:r>
          </w:p>
        </w:tc>
        <w:tc>
          <w:tcPr>
            <w:tcW w:w="561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6.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Повторительно-обобщающий урок по теме «Россия-СССР в </w:t>
            </w:r>
            <w:r w:rsidRPr="00676323">
              <w:rPr>
                <w:sz w:val="28"/>
                <w:szCs w:val="28"/>
                <w:lang w:val="en-US"/>
              </w:rPr>
              <w:t>I</w:t>
            </w:r>
            <w:r w:rsidRPr="00676323">
              <w:rPr>
                <w:sz w:val="28"/>
                <w:szCs w:val="28"/>
              </w:rPr>
              <w:t xml:space="preserve"> половине </w:t>
            </w:r>
            <w:r w:rsidRPr="00676323">
              <w:rPr>
                <w:sz w:val="28"/>
                <w:szCs w:val="28"/>
                <w:lang w:val="en-US"/>
              </w:rPr>
              <w:t>XX</w:t>
            </w:r>
            <w:r w:rsidRPr="00676323">
              <w:rPr>
                <w:sz w:val="28"/>
                <w:szCs w:val="28"/>
              </w:rPr>
              <w:t xml:space="preserve"> </w:t>
            </w:r>
            <w:r w:rsidRPr="00676323">
              <w:rPr>
                <w:sz w:val="28"/>
                <w:szCs w:val="28"/>
              </w:rPr>
              <w:lastRenderedPageBreak/>
              <w:t>века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Контрольный 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Обобщать и систематизировать изученный материал.</w:t>
            </w: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c>
          <w:tcPr>
            <w:tcW w:w="15593" w:type="dxa"/>
            <w:gridSpan w:val="20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b/>
                <w:sz w:val="28"/>
                <w:szCs w:val="28"/>
                <w:lang w:val="en-US"/>
              </w:rPr>
              <w:lastRenderedPageBreak/>
              <w:t>V</w:t>
            </w:r>
            <w:r w:rsidRPr="00676323">
              <w:rPr>
                <w:b/>
                <w:sz w:val="28"/>
                <w:szCs w:val="28"/>
              </w:rPr>
              <w:t xml:space="preserve"> блок «</w:t>
            </w:r>
            <w:r w:rsidRPr="00676323">
              <w:rPr>
                <w:b/>
                <w:sz w:val="28"/>
                <w:szCs w:val="28"/>
                <w:lang w:val="en-US"/>
              </w:rPr>
              <w:t>CCC</w:t>
            </w:r>
            <w:r w:rsidRPr="00676323">
              <w:rPr>
                <w:b/>
                <w:sz w:val="28"/>
                <w:szCs w:val="28"/>
              </w:rPr>
              <w:t>Р в 1945-н.1980-х гг. (8 ч.)</w:t>
            </w:r>
          </w:p>
        </w:tc>
      </w:tr>
      <w:tr w:rsidR="00285C41" w:rsidRPr="00676323" w:rsidTr="00A04662">
        <w:tc>
          <w:tcPr>
            <w:tcW w:w="610" w:type="dxa"/>
            <w:gridSpan w:val="4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</w:t>
            </w:r>
          </w:p>
        </w:tc>
        <w:tc>
          <w:tcPr>
            <w:tcW w:w="523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1.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Внешняя политика СССР  в начальный период «холодной войны»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Урок изучения нового материала 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Сверхдержава, доктрина,</w:t>
            </w:r>
          </w:p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 «холодная война», НАТО, СЭВ, военно-политический блок</w:t>
            </w: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Выделять и давать оценку изменениям в международном положении СССР после Второй мировой войны; давать характеристику отношений СССР со странами народной демократии в 1945 – 1952 гг.</w:t>
            </w: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c>
          <w:tcPr>
            <w:tcW w:w="610" w:type="dxa"/>
            <w:gridSpan w:val="4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</w:t>
            </w:r>
          </w:p>
        </w:tc>
        <w:tc>
          <w:tcPr>
            <w:tcW w:w="523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2.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Послевоенное восстановление н/х. Политическое система страны  и изменения в ней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Комбинированный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Космополитизм, </w:t>
            </w:r>
            <w:proofErr w:type="spellStart"/>
            <w:r w:rsidRPr="00676323">
              <w:rPr>
                <w:sz w:val="28"/>
                <w:szCs w:val="28"/>
              </w:rPr>
              <w:t>десталинизация</w:t>
            </w:r>
            <w:proofErr w:type="spellEnd"/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Давать оценку состоянию советской  экономики после войны; определять причины возврата сталинского руководства к довоенной модели экономического развития.</w:t>
            </w: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rPr>
          <w:trHeight w:val="1907"/>
        </w:trPr>
        <w:tc>
          <w:tcPr>
            <w:tcW w:w="610" w:type="dxa"/>
            <w:gridSpan w:val="4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</w:t>
            </w:r>
          </w:p>
        </w:tc>
        <w:tc>
          <w:tcPr>
            <w:tcW w:w="523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3.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  <w:lang w:val="en-US"/>
              </w:rPr>
              <w:t>XX</w:t>
            </w:r>
            <w:r w:rsidRPr="00676323">
              <w:rPr>
                <w:sz w:val="28"/>
                <w:szCs w:val="28"/>
              </w:rPr>
              <w:t xml:space="preserve"> съезд КПСС и начало реформ в СССР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Урок-лекция 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Реабилитация, </w:t>
            </w:r>
          </w:p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целина,  субъективизм</w:t>
            </w: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Оценивать расстановку сил в окружении Сталина после его смерти; называть альтернативы развития страны в марте </w:t>
            </w:r>
            <w:smartTag w:uri="urn:schemas-microsoft-com:office:smarttags" w:element="metricconverter">
              <w:smartTagPr>
                <w:attr w:name="ProductID" w:val="1953 г"/>
              </w:smartTagPr>
              <w:r w:rsidRPr="00676323">
                <w:rPr>
                  <w:sz w:val="28"/>
                  <w:szCs w:val="28"/>
                </w:rPr>
                <w:t>1953 г</w:t>
              </w:r>
            </w:smartTag>
            <w:r w:rsidRPr="00676323">
              <w:rPr>
                <w:sz w:val="28"/>
                <w:szCs w:val="28"/>
              </w:rPr>
              <w:t xml:space="preserve">.; определять значение </w:t>
            </w:r>
            <w:r w:rsidRPr="00676323">
              <w:rPr>
                <w:sz w:val="28"/>
                <w:szCs w:val="28"/>
                <w:lang w:val="en-US"/>
              </w:rPr>
              <w:t>XX</w:t>
            </w:r>
            <w:r w:rsidRPr="00676323">
              <w:rPr>
                <w:sz w:val="28"/>
                <w:szCs w:val="28"/>
              </w:rPr>
              <w:t xml:space="preserve"> съезда КПСС; определять последствия политики </w:t>
            </w:r>
            <w:proofErr w:type="spellStart"/>
            <w:r w:rsidRPr="00676323">
              <w:rPr>
                <w:sz w:val="28"/>
                <w:szCs w:val="28"/>
              </w:rPr>
              <w:t>десталинизации</w:t>
            </w:r>
            <w:proofErr w:type="spellEnd"/>
            <w:r w:rsidRPr="00676323">
              <w:rPr>
                <w:sz w:val="28"/>
                <w:szCs w:val="28"/>
              </w:rPr>
              <w:t xml:space="preserve"> для нашей страны, социалистических стран.</w:t>
            </w: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c>
          <w:tcPr>
            <w:tcW w:w="610" w:type="dxa"/>
            <w:gridSpan w:val="4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</w:t>
            </w:r>
            <w:r w:rsidRPr="00676323">
              <w:rPr>
                <w:sz w:val="28"/>
                <w:szCs w:val="28"/>
              </w:rPr>
              <w:t>.</w:t>
            </w:r>
          </w:p>
        </w:tc>
        <w:tc>
          <w:tcPr>
            <w:tcW w:w="523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4.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Углубление противоречий в соц.-экономическом  развитии советского общества и попытки реформ  1960-х гг.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Комбинированный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Экстенсивные методы развития экономики, волюнтаризм</w:t>
            </w: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Определять причины противоречивости и ограниченности экономических реформ Хрущева; </w:t>
            </w: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c>
          <w:tcPr>
            <w:tcW w:w="610" w:type="dxa"/>
            <w:gridSpan w:val="4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</w:tc>
        <w:tc>
          <w:tcPr>
            <w:tcW w:w="523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5.</w:t>
            </w:r>
          </w:p>
        </w:tc>
        <w:tc>
          <w:tcPr>
            <w:tcW w:w="2266" w:type="dxa"/>
            <w:gridSpan w:val="3"/>
            <w:vAlign w:val="center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Внешняя политика СССР во </w:t>
            </w:r>
            <w:r w:rsidRPr="00676323">
              <w:rPr>
                <w:sz w:val="28"/>
                <w:szCs w:val="28"/>
                <w:lang w:val="en-US"/>
              </w:rPr>
              <w:t>II</w:t>
            </w:r>
            <w:r w:rsidRPr="00676323">
              <w:rPr>
                <w:sz w:val="28"/>
                <w:szCs w:val="28"/>
              </w:rPr>
              <w:t xml:space="preserve"> половине 1960-70-х гг.: годы международной разрядки и напряженности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Урок-лекция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ОВД, </w:t>
            </w:r>
          </w:p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диссидент, </w:t>
            </w:r>
          </w:p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разрядка, </w:t>
            </w:r>
          </w:p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СБСЕ,</w:t>
            </w:r>
          </w:p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 альтернатива, «доктрина Брежнева»</w:t>
            </w: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Определять главную причину  международной политики, направленной на  разрядку напряженности и ее результаты; давать оценку характеру отношений СССР с соц., </w:t>
            </w:r>
            <w:proofErr w:type="spellStart"/>
            <w:r w:rsidRPr="00676323">
              <w:rPr>
                <w:sz w:val="28"/>
                <w:szCs w:val="28"/>
              </w:rPr>
              <w:t>капит</w:t>
            </w:r>
            <w:proofErr w:type="spellEnd"/>
            <w:r w:rsidRPr="00676323">
              <w:rPr>
                <w:sz w:val="28"/>
                <w:szCs w:val="28"/>
              </w:rPr>
              <w:t>., развивающимися странами в сер.60-х–сер.80-х гг.</w:t>
            </w: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c>
          <w:tcPr>
            <w:tcW w:w="610" w:type="dxa"/>
            <w:gridSpan w:val="4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</w:t>
            </w:r>
          </w:p>
        </w:tc>
        <w:tc>
          <w:tcPr>
            <w:tcW w:w="523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6.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Эпоха </w:t>
            </w:r>
            <w:proofErr w:type="spellStart"/>
            <w:r w:rsidRPr="00676323">
              <w:rPr>
                <w:sz w:val="28"/>
                <w:szCs w:val="28"/>
              </w:rPr>
              <w:t>Л.И.Брежнева</w:t>
            </w:r>
            <w:proofErr w:type="spellEnd"/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Комбинированный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Хозрасчет,</w:t>
            </w:r>
          </w:p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 теневая экономика, </w:t>
            </w:r>
            <w:r w:rsidRPr="00676323">
              <w:rPr>
                <w:sz w:val="28"/>
                <w:szCs w:val="28"/>
              </w:rPr>
              <w:lastRenderedPageBreak/>
              <w:t>номенклатура</w:t>
            </w:r>
          </w:p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коррупция, диссидент</w:t>
            </w: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Определять особенности общественно-политического развития СССР в сер.60-х – сер. 80-х гг. </w:t>
            </w:r>
          </w:p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c>
          <w:tcPr>
            <w:tcW w:w="610" w:type="dxa"/>
            <w:gridSpan w:val="4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58</w:t>
            </w:r>
          </w:p>
        </w:tc>
        <w:tc>
          <w:tcPr>
            <w:tcW w:w="523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7.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Духовная жизнь и культура  в 1960-х – начале 80-х гг.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proofErr w:type="spellStart"/>
            <w:r w:rsidRPr="00676323">
              <w:rPr>
                <w:sz w:val="28"/>
                <w:szCs w:val="28"/>
              </w:rPr>
              <w:t>Медиаурок</w:t>
            </w:r>
            <w:proofErr w:type="spellEnd"/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c>
          <w:tcPr>
            <w:tcW w:w="610" w:type="dxa"/>
            <w:gridSpan w:val="4"/>
          </w:tcPr>
          <w:p w:rsidR="00285C41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</w:t>
            </w:r>
          </w:p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23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8.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both"/>
              <w:rPr>
                <w:b/>
                <w:sz w:val="28"/>
                <w:szCs w:val="28"/>
              </w:rPr>
            </w:pPr>
            <w:r w:rsidRPr="00676323">
              <w:rPr>
                <w:b/>
                <w:sz w:val="28"/>
                <w:szCs w:val="28"/>
              </w:rPr>
              <w:t>Республика в период 1950-х-начале 1980-х гг.</w:t>
            </w:r>
          </w:p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2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Урок-семинар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Называть изменения в индустриальном облике республики в 50-е 80-е гг. Объяснять причины кризиса в сельском хозяйстве. Характеризовать условия жизни населения , сравнивать с послевоенным периодом. Называть проблемы обучения на татарском языке. Проводить исследовательские проекты. Систематизировать знания в таблицу, готовить сообщения с привлечением дополнительной литературы. Сравнивать общественно-политическую жизнь в республике в Брежневский период и во времена оттепели. Называть проблемы национально-культурного и государственного строительства</w:t>
            </w: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c>
          <w:tcPr>
            <w:tcW w:w="15593" w:type="dxa"/>
            <w:gridSpan w:val="20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b/>
                <w:sz w:val="28"/>
                <w:szCs w:val="28"/>
                <w:lang w:val="en-US"/>
              </w:rPr>
              <w:t>VI</w:t>
            </w:r>
            <w:r w:rsidRPr="00676323">
              <w:rPr>
                <w:b/>
                <w:sz w:val="28"/>
                <w:szCs w:val="28"/>
              </w:rPr>
              <w:t xml:space="preserve"> блок «</w:t>
            </w:r>
            <w:r w:rsidRPr="00676323">
              <w:rPr>
                <w:b/>
                <w:sz w:val="28"/>
                <w:szCs w:val="28"/>
                <w:lang w:val="en-US"/>
              </w:rPr>
              <w:t>CCC</w:t>
            </w:r>
            <w:r w:rsidRPr="00676323">
              <w:rPr>
                <w:b/>
                <w:sz w:val="28"/>
                <w:szCs w:val="28"/>
              </w:rPr>
              <w:t>Р в эпоху перемен» (8 ч.)</w:t>
            </w:r>
          </w:p>
        </w:tc>
      </w:tr>
      <w:tr w:rsidR="00285C41" w:rsidRPr="00676323" w:rsidTr="00A04662">
        <w:tc>
          <w:tcPr>
            <w:tcW w:w="566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567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1.</w:t>
            </w:r>
          </w:p>
        </w:tc>
        <w:tc>
          <w:tcPr>
            <w:tcW w:w="2266" w:type="dxa"/>
            <w:gridSpan w:val="3"/>
            <w:vAlign w:val="center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Политика перестройки в 1980-е гг. Кризис советского социалистического общества и распад СССР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Урок изучения нового материала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Перестройка, гласность,</w:t>
            </w:r>
          </w:p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 путч, </w:t>
            </w:r>
          </w:p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референдум, </w:t>
            </w:r>
          </w:p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ГКЧП</w:t>
            </w: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Давать оценку политическим преобразованиям в стране за годы перестройки; характеризовать основные этапы экономических реформ в СССР в годы перестройки; давать оценку итогов политики гласности в годы перестройки</w:t>
            </w: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822A0D" w:rsidTr="00A04662">
        <w:tc>
          <w:tcPr>
            <w:tcW w:w="566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</w:t>
            </w:r>
          </w:p>
        </w:tc>
        <w:tc>
          <w:tcPr>
            <w:tcW w:w="567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2.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rPr>
                <w:b/>
                <w:sz w:val="28"/>
                <w:szCs w:val="28"/>
              </w:rPr>
            </w:pPr>
            <w:r w:rsidRPr="00676323">
              <w:rPr>
                <w:b/>
                <w:sz w:val="28"/>
                <w:szCs w:val="28"/>
              </w:rPr>
              <w:t>Республика в годы перестройки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Комбинированный 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822A0D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822A0D">
              <w:rPr>
                <w:sz w:val="28"/>
                <w:szCs w:val="28"/>
              </w:rPr>
              <w:t>Называть изменения в экономике и в повседневной жизни населения в период  перестройки, объяснять успехи и недостатки реформирования на примере Татарстана. Объяснять причины перехода на принципы регионального хозрасчета и его результаты. Объяснять значение принятия Декларации о государственном суверенитете республики. Знать ее основные положения</w:t>
            </w: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c>
          <w:tcPr>
            <w:tcW w:w="566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62</w:t>
            </w:r>
          </w:p>
        </w:tc>
        <w:tc>
          <w:tcPr>
            <w:tcW w:w="567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2.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Социально-экономическое развитие России </w:t>
            </w:r>
            <w:r w:rsidRPr="00676323">
              <w:rPr>
                <w:sz w:val="28"/>
                <w:szCs w:val="28"/>
              </w:rPr>
              <w:lastRenderedPageBreak/>
              <w:t>в 1990-е гг.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Урок-лекция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Приватизация,</w:t>
            </w:r>
          </w:p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 ваучер</w:t>
            </w: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822A0D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822A0D">
              <w:rPr>
                <w:sz w:val="28"/>
                <w:szCs w:val="28"/>
              </w:rPr>
              <w:t xml:space="preserve">Определять главные причины финансового кризиса </w:t>
            </w:r>
            <w:smartTag w:uri="urn:schemas-microsoft-com:office:smarttags" w:element="metricconverter">
              <w:smartTagPr>
                <w:attr w:name="ProductID" w:val="1998 г"/>
              </w:smartTagPr>
              <w:r w:rsidRPr="00822A0D">
                <w:rPr>
                  <w:sz w:val="28"/>
                  <w:szCs w:val="28"/>
                </w:rPr>
                <w:t>1998 г</w:t>
              </w:r>
            </w:smartTag>
            <w:r w:rsidRPr="00822A0D">
              <w:rPr>
                <w:sz w:val="28"/>
                <w:szCs w:val="28"/>
              </w:rPr>
              <w:t xml:space="preserve">. и оценивать итоги экономического </w:t>
            </w:r>
            <w:r w:rsidRPr="00822A0D">
              <w:rPr>
                <w:sz w:val="28"/>
                <w:szCs w:val="28"/>
              </w:rPr>
              <w:lastRenderedPageBreak/>
              <w:t xml:space="preserve">развития страны в 90-е гг., называть наиболее важные достижения, причины этих достижений. </w:t>
            </w: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c>
          <w:tcPr>
            <w:tcW w:w="566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63</w:t>
            </w:r>
            <w:r w:rsidRPr="00676323">
              <w:rPr>
                <w:sz w:val="28"/>
                <w:szCs w:val="28"/>
              </w:rPr>
              <w:t>.</w:t>
            </w:r>
          </w:p>
        </w:tc>
        <w:tc>
          <w:tcPr>
            <w:tcW w:w="567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3.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Политическое развитие России в 1990-е гг.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Урок-лекция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Импичмент, Федеральное собрание</w:t>
            </w: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Определять расстановку основных политических сил после августа </w:t>
            </w:r>
            <w:smartTag w:uri="urn:schemas-microsoft-com:office:smarttags" w:element="metricconverter">
              <w:smartTagPr>
                <w:attr w:name="ProductID" w:val="1991 г"/>
              </w:smartTagPr>
              <w:r w:rsidRPr="00676323">
                <w:rPr>
                  <w:sz w:val="28"/>
                  <w:szCs w:val="28"/>
                </w:rPr>
                <w:t>1991 г</w:t>
              </w:r>
            </w:smartTag>
            <w:r w:rsidRPr="00676323">
              <w:rPr>
                <w:sz w:val="28"/>
                <w:szCs w:val="28"/>
              </w:rPr>
              <w:t xml:space="preserve">.; давать оценку результатам политического развития страны в 90-е гг.; называть проблемы, обозначенные в ходе политического реформирования российского общества в 90-е гг. </w:t>
            </w: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c>
          <w:tcPr>
            <w:tcW w:w="555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</w:t>
            </w:r>
          </w:p>
        </w:tc>
        <w:tc>
          <w:tcPr>
            <w:tcW w:w="578" w:type="dxa"/>
            <w:gridSpan w:val="4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4.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Духовная жизнь российского общества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Урок-семинар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Называть факторы, повлиявшие на развитие культуры в 90-е </w:t>
            </w:r>
            <w:proofErr w:type="spellStart"/>
            <w:r w:rsidRPr="00676323">
              <w:rPr>
                <w:sz w:val="28"/>
                <w:szCs w:val="28"/>
              </w:rPr>
              <w:t>гг</w:t>
            </w:r>
            <w:proofErr w:type="spellEnd"/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rPr>
          <w:trHeight w:val="909"/>
        </w:trPr>
        <w:tc>
          <w:tcPr>
            <w:tcW w:w="566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  <w:tc>
          <w:tcPr>
            <w:tcW w:w="567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5.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Геополитическое положение и внешняя политика России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Урок-лекция</w:t>
            </w:r>
          </w:p>
        </w:tc>
        <w:tc>
          <w:tcPr>
            <w:tcW w:w="2266" w:type="dxa"/>
            <w:gridSpan w:val="3"/>
          </w:tcPr>
          <w:p w:rsidR="00285C41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  <w:p w:rsidR="00285C41" w:rsidRDefault="00285C41" w:rsidP="00A04662">
            <w:pPr>
              <w:rPr>
                <w:sz w:val="28"/>
                <w:szCs w:val="28"/>
              </w:rPr>
            </w:pPr>
          </w:p>
          <w:p w:rsidR="00285C41" w:rsidRPr="003C5C89" w:rsidRDefault="00285C41" w:rsidP="00A04662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rPr>
          <w:trHeight w:val="584"/>
        </w:trPr>
        <w:tc>
          <w:tcPr>
            <w:tcW w:w="15593" w:type="dxa"/>
            <w:gridSpan w:val="20"/>
          </w:tcPr>
          <w:p w:rsidR="00285C41" w:rsidRPr="002E3406" w:rsidRDefault="00285C41" w:rsidP="00A04662">
            <w:pPr>
              <w:spacing w:line="192" w:lineRule="auto"/>
              <w:jc w:val="center"/>
              <w:rPr>
                <w:b/>
                <w:sz w:val="28"/>
                <w:szCs w:val="28"/>
              </w:rPr>
            </w:pPr>
            <w:r w:rsidRPr="002E3406">
              <w:rPr>
                <w:b/>
                <w:sz w:val="28"/>
                <w:szCs w:val="28"/>
                <w:lang w:val="en-US"/>
              </w:rPr>
              <w:t xml:space="preserve">VII </w:t>
            </w:r>
            <w:r w:rsidRPr="002E3406">
              <w:rPr>
                <w:b/>
                <w:sz w:val="28"/>
                <w:szCs w:val="28"/>
              </w:rPr>
              <w:t xml:space="preserve">   блок</w:t>
            </w:r>
          </w:p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«Новая   Россия»(</w:t>
            </w:r>
          </w:p>
        </w:tc>
      </w:tr>
      <w:tr w:rsidR="00285C41" w:rsidRPr="00676323" w:rsidTr="00A04662">
        <w:tc>
          <w:tcPr>
            <w:tcW w:w="566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</w:t>
            </w:r>
          </w:p>
        </w:tc>
        <w:tc>
          <w:tcPr>
            <w:tcW w:w="567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6.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Россия в начале </w:t>
            </w:r>
            <w:r w:rsidRPr="00676323">
              <w:rPr>
                <w:sz w:val="28"/>
                <w:szCs w:val="28"/>
                <w:lang w:val="en-US"/>
              </w:rPr>
              <w:t>XXI</w:t>
            </w:r>
            <w:r w:rsidRPr="00676323">
              <w:rPr>
                <w:sz w:val="28"/>
                <w:szCs w:val="28"/>
              </w:rPr>
              <w:t xml:space="preserve"> веке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Комбинированный 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Вертикаль власти, профессиональная армия, </w:t>
            </w:r>
          </w:p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естественная монополия</w:t>
            </w: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–</w:t>
            </w: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Называть мероприятия по укреплению Российского государства, социально-экономических и политических преобразований; решению проблем внешней политики  в 2000 – 2010 гг.; оценивать результаты внутренней и внешней политики.</w:t>
            </w: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c>
          <w:tcPr>
            <w:tcW w:w="555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67</w:t>
            </w:r>
            <w:r w:rsidRPr="00676323">
              <w:rPr>
                <w:sz w:val="28"/>
                <w:szCs w:val="28"/>
              </w:rPr>
              <w:t>.</w:t>
            </w:r>
          </w:p>
        </w:tc>
        <w:tc>
          <w:tcPr>
            <w:tcW w:w="578" w:type="dxa"/>
            <w:gridSpan w:val="4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7.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jc w:val="both"/>
              <w:rPr>
                <w:sz w:val="28"/>
                <w:szCs w:val="28"/>
                <w:lang w:val="de-DE"/>
              </w:rPr>
            </w:pPr>
            <w:r w:rsidRPr="00676323">
              <w:rPr>
                <w:sz w:val="28"/>
                <w:szCs w:val="28"/>
              </w:rPr>
              <w:t>Татарстан на рубеже ХХ</w:t>
            </w:r>
            <w:r w:rsidRPr="00676323">
              <w:rPr>
                <w:sz w:val="28"/>
                <w:szCs w:val="28"/>
                <w:lang w:val="de-DE"/>
              </w:rPr>
              <w:t>I</w:t>
            </w:r>
            <w:r w:rsidRPr="00676323">
              <w:rPr>
                <w:sz w:val="28"/>
                <w:szCs w:val="28"/>
              </w:rPr>
              <w:t xml:space="preserve"> века</w:t>
            </w:r>
          </w:p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Урок-лекция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Называть международное значение российско-татарской модели взаимоотношений. Понимать значение принятия суверенитета Татарстана для дальнейшего политического и культурного развития республики. Становление национальной школы. Характеризовать современное развитие Татарстана: проблемы, успехи, перспективы. </w:t>
            </w:r>
          </w:p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  <w:tr w:rsidR="00285C41" w:rsidRPr="00676323" w:rsidTr="00A04662">
        <w:tc>
          <w:tcPr>
            <w:tcW w:w="555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68</w:t>
            </w:r>
          </w:p>
        </w:tc>
        <w:tc>
          <w:tcPr>
            <w:tcW w:w="578" w:type="dxa"/>
            <w:gridSpan w:val="4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8.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 xml:space="preserve">Повторительно-обобщающий урок по теме </w:t>
            </w:r>
            <w:r w:rsidRPr="00676323">
              <w:rPr>
                <w:sz w:val="28"/>
                <w:szCs w:val="28"/>
              </w:rPr>
              <w:lastRenderedPageBreak/>
              <w:t xml:space="preserve">«СССР-Россия во </w:t>
            </w:r>
            <w:r w:rsidRPr="00676323">
              <w:rPr>
                <w:sz w:val="28"/>
                <w:szCs w:val="28"/>
                <w:lang w:val="en-US"/>
              </w:rPr>
              <w:t>II</w:t>
            </w:r>
            <w:r w:rsidRPr="00676323">
              <w:rPr>
                <w:sz w:val="28"/>
                <w:szCs w:val="28"/>
              </w:rPr>
              <w:t xml:space="preserve">  половине </w:t>
            </w:r>
            <w:r w:rsidRPr="00676323">
              <w:rPr>
                <w:sz w:val="28"/>
                <w:szCs w:val="28"/>
                <w:lang w:val="en-US"/>
              </w:rPr>
              <w:t>XX</w:t>
            </w:r>
            <w:r w:rsidRPr="00676323">
              <w:rPr>
                <w:sz w:val="28"/>
                <w:szCs w:val="28"/>
              </w:rPr>
              <w:t xml:space="preserve"> века»</w:t>
            </w:r>
          </w:p>
        </w:tc>
        <w:tc>
          <w:tcPr>
            <w:tcW w:w="570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558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Контрольный</w:t>
            </w:r>
            <w:r>
              <w:rPr>
                <w:sz w:val="28"/>
                <w:szCs w:val="28"/>
              </w:rPr>
              <w:t xml:space="preserve"> тест</w:t>
            </w:r>
            <w:r w:rsidRPr="0067632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2266" w:type="dxa"/>
            <w:gridSpan w:val="3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83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098" w:type="dxa"/>
            <w:gridSpan w:val="2"/>
          </w:tcPr>
          <w:p w:rsidR="00285C41" w:rsidRPr="00676323" w:rsidRDefault="00285C41" w:rsidP="00A04662">
            <w:pPr>
              <w:spacing w:line="192" w:lineRule="auto"/>
              <w:jc w:val="both"/>
              <w:rPr>
                <w:sz w:val="28"/>
                <w:szCs w:val="28"/>
              </w:rPr>
            </w:pPr>
            <w:r w:rsidRPr="00676323">
              <w:rPr>
                <w:sz w:val="28"/>
                <w:szCs w:val="28"/>
              </w:rPr>
              <w:t>Обобщать и систематизировать изученный материал.</w:t>
            </w:r>
          </w:p>
        </w:tc>
        <w:tc>
          <w:tcPr>
            <w:tcW w:w="1139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gridSpan w:val="2"/>
          </w:tcPr>
          <w:p w:rsidR="00285C41" w:rsidRPr="00676323" w:rsidRDefault="00285C41" w:rsidP="00A04662">
            <w:pPr>
              <w:spacing w:line="192" w:lineRule="auto"/>
              <w:jc w:val="center"/>
              <w:rPr>
                <w:sz w:val="28"/>
                <w:szCs w:val="28"/>
              </w:rPr>
            </w:pPr>
          </w:p>
        </w:tc>
      </w:tr>
    </w:tbl>
    <w:p w:rsidR="00285C41" w:rsidRDefault="00285C41" w:rsidP="00285C41">
      <w:pPr>
        <w:tabs>
          <w:tab w:val="left" w:pos="385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75F3" w:rsidRDefault="003E75F3"/>
    <w:sectPr w:rsidR="003E75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240676A"/>
    <w:lvl w:ilvl="0">
      <w:numFmt w:val="bullet"/>
      <w:lvlText w:val="*"/>
      <w:lvlJc w:val="left"/>
    </w:lvl>
  </w:abstractNum>
  <w:abstractNum w:abstractNumId="1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/>
      </w:rPr>
    </w:lvl>
  </w:abstractNum>
  <w:abstractNum w:abstractNumId="3">
    <w:nsid w:val="01250E74"/>
    <w:multiLevelType w:val="hybridMultilevel"/>
    <w:tmpl w:val="3E4690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5E95A80"/>
    <w:multiLevelType w:val="hybridMultilevel"/>
    <w:tmpl w:val="729C24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946B97"/>
    <w:multiLevelType w:val="singleLevel"/>
    <w:tmpl w:val="A104C2B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6">
    <w:nsid w:val="09693229"/>
    <w:multiLevelType w:val="hybridMultilevel"/>
    <w:tmpl w:val="256C23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EEA6B6C"/>
    <w:multiLevelType w:val="hybridMultilevel"/>
    <w:tmpl w:val="83BADC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6E46CFA"/>
    <w:multiLevelType w:val="hybridMultilevel"/>
    <w:tmpl w:val="0BCE58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82461CE"/>
    <w:multiLevelType w:val="hybridMultilevel"/>
    <w:tmpl w:val="F044FF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D922FE9"/>
    <w:multiLevelType w:val="hybridMultilevel"/>
    <w:tmpl w:val="6A0E2F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F02409E"/>
    <w:multiLevelType w:val="hybridMultilevel"/>
    <w:tmpl w:val="6D34F202"/>
    <w:lvl w:ilvl="0" w:tplc="2806F7FE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F1A71D5"/>
    <w:multiLevelType w:val="hybridMultilevel"/>
    <w:tmpl w:val="B42ED920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65E29B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3FB6768F"/>
    <w:multiLevelType w:val="hybridMultilevel"/>
    <w:tmpl w:val="5F4C43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0606780"/>
    <w:multiLevelType w:val="multilevel"/>
    <w:tmpl w:val="EAA68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3D92218"/>
    <w:multiLevelType w:val="multilevel"/>
    <w:tmpl w:val="68924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5772BF8"/>
    <w:multiLevelType w:val="hybridMultilevel"/>
    <w:tmpl w:val="F4CA8D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5E94794"/>
    <w:multiLevelType w:val="hybridMultilevel"/>
    <w:tmpl w:val="5F06F6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4D69C6"/>
    <w:multiLevelType w:val="hybridMultilevel"/>
    <w:tmpl w:val="3F26F8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45511DC"/>
    <w:multiLevelType w:val="hybridMultilevel"/>
    <w:tmpl w:val="D186C2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9F97E3F"/>
    <w:multiLevelType w:val="hybridMultilevel"/>
    <w:tmpl w:val="1B9211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D7352F3"/>
    <w:multiLevelType w:val="hybridMultilevel"/>
    <w:tmpl w:val="10981620"/>
    <w:name w:val="WW8Num112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5E937E91"/>
    <w:multiLevelType w:val="singleLevel"/>
    <w:tmpl w:val="A104C2B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24">
    <w:nsid w:val="5EF11F55"/>
    <w:multiLevelType w:val="hybridMultilevel"/>
    <w:tmpl w:val="7068B1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F4D6316"/>
    <w:multiLevelType w:val="hybridMultilevel"/>
    <w:tmpl w:val="57142C9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6E6207FA"/>
    <w:multiLevelType w:val="hybridMultilevel"/>
    <w:tmpl w:val="802234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8953A5C"/>
    <w:multiLevelType w:val="hybridMultilevel"/>
    <w:tmpl w:val="26E81EC6"/>
    <w:lvl w:ilvl="0" w:tplc="0D8E5C7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>
    <w:nsid w:val="7C8D012D"/>
    <w:multiLevelType w:val="multilevel"/>
    <w:tmpl w:val="7C681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4"/>
  </w:num>
  <w:num w:numId="2">
    <w:abstractNumId w:val="18"/>
  </w:num>
  <w:num w:numId="3">
    <w:abstractNumId w:val="6"/>
  </w:num>
  <w:num w:numId="4">
    <w:abstractNumId w:val="20"/>
  </w:num>
  <w:num w:numId="5">
    <w:abstractNumId w:val="12"/>
  </w:num>
  <w:num w:numId="6">
    <w:abstractNumId w:val="10"/>
  </w:num>
  <w:num w:numId="7">
    <w:abstractNumId w:val="3"/>
  </w:num>
  <w:num w:numId="8">
    <w:abstractNumId w:val="1"/>
  </w:num>
  <w:num w:numId="9">
    <w:abstractNumId w:val="2"/>
  </w:num>
  <w:num w:numId="10">
    <w:abstractNumId w:val="14"/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</w:num>
  <w:num w:numId="13">
    <w:abstractNumId w:val="23"/>
  </w:num>
  <w:num w:numId="14">
    <w:abstractNumId w:val="5"/>
  </w:num>
  <w:num w:numId="15">
    <w:abstractNumId w:val="28"/>
  </w:num>
  <w:num w:numId="16">
    <w:abstractNumId w:val="15"/>
  </w:num>
  <w:num w:numId="17">
    <w:abstractNumId w:val="16"/>
  </w:num>
  <w:num w:numId="18">
    <w:abstractNumId w:val="0"/>
    <w:lvlOverride w:ilvl="0">
      <w:lvl w:ilvl="0">
        <w:start w:val="65535"/>
        <w:numFmt w:val="bullet"/>
        <w:lvlText w:val="•"/>
        <w:legacy w:legacy="1" w:legacySpace="0" w:legacyIndent="214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8"/>
  </w:num>
  <w:num w:numId="20">
    <w:abstractNumId w:val="26"/>
  </w:num>
  <w:num w:numId="21">
    <w:abstractNumId w:val="19"/>
  </w:num>
  <w:num w:numId="22">
    <w:abstractNumId w:val="25"/>
  </w:num>
  <w:num w:numId="23">
    <w:abstractNumId w:val="27"/>
  </w:num>
  <w:num w:numId="24">
    <w:abstractNumId w:val="4"/>
  </w:num>
  <w:num w:numId="25">
    <w:abstractNumId w:val="0"/>
    <w:lvlOverride w:ilvl="0">
      <w:lvl w:ilvl="0">
        <w:start w:val="65535"/>
        <w:numFmt w:val="bullet"/>
        <w:lvlText w:val="•"/>
        <w:legacy w:legacy="1" w:legacySpace="0" w:legacyIndent="211"/>
        <w:lvlJc w:val="left"/>
        <w:rPr>
          <w:rFonts w:ascii="Times New Roman" w:hAnsi="Times New Roman" w:cs="Times New Roman" w:hint="default"/>
        </w:rPr>
      </w:lvl>
    </w:lvlOverride>
  </w:num>
  <w:num w:numId="26">
    <w:abstractNumId w:val="0"/>
    <w:lvlOverride w:ilvl="0">
      <w:lvl w:ilvl="0">
        <w:start w:val="65535"/>
        <w:numFmt w:val="bullet"/>
        <w:lvlText w:val="-"/>
        <w:legacy w:legacy="1" w:legacySpace="0" w:legacyIndent="178"/>
        <w:lvlJc w:val="left"/>
        <w:rPr>
          <w:rFonts w:ascii="Times New Roman" w:hAnsi="Times New Roman" w:cs="Times New Roman" w:hint="default"/>
        </w:rPr>
      </w:lvl>
    </w:lvlOverride>
  </w:num>
  <w:num w:numId="27">
    <w:abstractNumId w:val="0"/>
    <w:lvlOverride w:ilvl="0">
      <w:lvl w:ilvl="0">
        <w:start w:val="65535"/>
        <w:numFmt w:val="bullet"/>
        <w:lvlText w:val="-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28">
    <w:abstractNumId w:val="22"/>
  </w:num>
  <w:num w:numId="29">
    <w:abstractNumId w:val="17"/>
  </w:num>
  <w:num w:numId="30">
    <w:abstractNumId w:val="7"/>
  </w:num>
  <w:num w:numId="31">
    <w:abstractNumId w:val="21"/>
  </w:num>
  <w:num w:numId="3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E40"/>
    <w:rsid w:val="00000961"/>
    <w:rsid w:val="00285C41"/>
    <w:rsid w:val="003E75F3"/>
    <w:rsid w:val="00F54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C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sid w:val="00285C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rsid w:val="00285C41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285C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link w:val="a7"/>
    <w:rsid w:val="00285C41"/>
    <w:pPr>
      <w:autoSpaceDE w:val="0"/>
      <w:autoSpaceDN w:val="0"/>
      <w:spacing w:after="0" w:line="240" w:lineRule="auto"/>
      <w:ind w:right="-1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285C41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List Paragraph"/>
    <w:basedOn w:val="a"/>
    <w:uiPriority w:val="34"/>
    <w:qFormat/>
    <w:rsid w:val="00285C41"/>
    <w:pPr>
      <w:ind w:left="720"/>
      <w:contextualSpacing/>
    </w:pPr>
    <w:rPr>
      <w:rFonts w:ascii="Calibri" w:eastAsia="Calibri" w:hAnsi="Calibri" w:cs="Times New Roman"/>
    </w:rPr>
  </w:style>
  <w:style w:type="paragraph" w:styleId="a9">
    <w:name w:val="No Spacing"/>
    <w:link w:val="aa"/>
    <w:uiPriority w:val="1"/>
    <w:qFormat/>
    <w:rsid w:val="00285C4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a">
    <w:name w:val="Без интервала Знак"/>
    <w:link w:val="a9"/>
    <w:uiPriority w:val="1"/>
    <w:rsid w:val="00285C41"/>
    <w:rPr>
      <w:rFonts w:ascii="Calibri" w:eastAsia="Times New Roman" w:hAnsi="Calibri" w:cs="Times New Roman"/>
      <w:lang w:eastAsia="ru-RU"/>
    </w:rPr>
  </w:style>
  <w:style w:type="numbering" w:customStyle="1" w:styleId="1">
    <w:name w:val="Нет списка1"/>
    <w:next w:val="a2"/>
    <w:semiHidden/>
    <w:rsid w:val="00285C41"/>
  </w:style>
  <w:style w:type="table" w:customStyle="1" w:styleId="10">
    <w:name w:val="Сетка таблицы1"/>
    <w:basedOn w:val="a1"/>
    <w:next w:val="a5"/>
    <w:rsid w:val="00285C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">
    <w:name w:val="Нет списка2"/>
    <w:next w:val="a2"/>
    <w:semiHidden/>
    <w:rsid w:val="00285C41"/>
  </w:style>
  <w:style w:type="table" w:customStyle="1" w:styleId="20">
    <w:name w:val="Сетка таблицы2"/>
    <w:basedOn w:val="a1"/>
    <w:next w:val="a5"/>
    <w:rsid w:val="00285C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нак1"/>
    <w:basedOn w:val="a"/>
    <w:rsid w:val="00285C41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c1">
    <w:name w:val="c1"/>
    <w:rsid w:val="00285C41"/>
  </w:style>
  <w:style w:type="paragraph" w:customStyle="1" w:styleId="c4">
    <w:name w:val="c4"/>
    <w:basedOn w:val="a"/>
    <w:rsid w:val="00285C41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4">
    <w:name w:val="c64"/>
    <w:basedOn w:val="a"/>
    <w:rsid w:val="00285C41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2">
    <w:name w:val="c52"/>
    <w:basedOn w:val="a"/>
    <w:rsid w:val="00285C41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7">
    <w:name w:val="c47"/>
    <w:basedOn w:val="a"/>
    <w:rsid w:val="00285C41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285C41"/>
    <w:rPr>
      <w:b/>
      <w:bCs/>
    </w:rPr>
  </w:style>
  <w:style w:type="paragraph" w:styleId="ac">
    <w:name w:val="Normal (Web)"/>
    <w:basedOn w:val="a"/>
    <w:unhideWhenUsed/>
    <w:rsid w:val="00285C41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"/>
    <w:basedOn w:val="a"/>
    <w:link w:val="ae"/>
    <w:uiPriority w:val="99"/>
    <w:semiHidden/>
    <w:unhideWhenUsed/>
    <w:rsid w:val="00285C41"/>
    <w:pPr>
      <w:spacing w:after="120"/>
    </w:pPr>
  </w:style>
  <w:style w:type="character" w:customStyle="1" w:styleId="ae">
    <w:name w:val="Основной текст Знак"/>
    <w:basedOn w:val="a0"/>
    <w:link w:val="ad"/>
    <w:uiPriority w:val="99"/>
    <w:semiHidden/>
    <w:rsid w:val="00285C41"/>
  </w:style>
  <w:style w:type="table" w:customStyle="1" w:styleId="3">
    <w:name w:val="Сетка таблицы3"/>
    <w:basedOn w:val="a1"/>
    <w:next w:val="a5"/>
    <w:rsid w:val="00285C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ubmenu-table">
    <w:name w:val="submenu-table"/>
    <w:basedOn w:val="a0"/>
    <w:rsid w:val="00285C41"/>
  </w:style>
  <w:style w:type="character" w:customStyle="1" w:styleId="apple-converted-space">
    <w:name w:val="apple-converted-space"/>
    <w:basedOn w:val="a0"/>
    <w:rsid w:val="00285C41"/>
  </w:style>
  <w:style w:type="paragraph" w:styleId="af">
    <w:name w:val="footer"/>
    <w:basedOn w:val="a"/>
    <w:link w:val="af0"/>
    <w:uiPriority w:val="99"/>
    <w:rsid w:val="00285C41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f0">
    <w:name w:val="Нижний колонтитул Знак"/>
    <w:basedOn w:val="a0"/>
    <w:link w:val="af"/>
    <w:uiPriority w:val="99"/>
    <w:rsid w:val="00285C41"/>
    <w:rPr>
      <w:rFonts w:ascii="Arial" w:eastAsia="Times New Roman" w:hAnsi="Arial" w:cs="Arial"/>
      <w:sz w:val="20"/>
      <w:szCs w:val="20"/>
      <w:lang w:eastAsia="ru-RU"/>
    </w:rPr>
  </w:style>
  <w:style w:type="character" w:styleId="af1">
    <w:name w:val="page number"/>
    <w:basedOn w:val="a0"/>
    <w:rsid w:val="00285C41"/>
  </w:style>
  <w:style w:type="paragraph" w:styleId="af2">
    <w:name w:val="header"/>
    <w:basedOn w:val="a"/>
    <w:link w:val="af3"/>
    <w:uiPriority w:val="99"/>
    <w:rsid w:val="00285C41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3">
    <w:name w:val="Верхний колонтитул Знак"/>
    <w:basedOn w:val="a0"/>
    <w:link w:val="af2"/>
    <w:uiPriority w:val="99"/>
    <w:rsid w:val="00285C41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4">
    <w:name w:val="footnote reference"/>
    <w:basedOn w:val="a0"/>
    <w:rsid w:val="00285C41"/>
  </w:style>
  <w:style w:type="character" w:styleId="af5">
    <w:name w:val="Hyperlink"/>
    <w:rsid w:val="00285C41"/>
    <w:rPr>
      <w:b/>
      <w:bCs/>
      <w:color w:val="003333"/>
      <w:sz w:val="18"/>
      <w:szCs w:val="18"/>
      <w:u w:val="single"/>
    </w:rPr>
  </w:style>
  <w:style w:type="numbering" w:customStyle="1" w:styleId="30">
    <w:name w:val="Нет списка3"/>
    <w:next w:val="a2"/>
    <w:semiHidden/>
    <w:rsid w:val="00285C41"/>
  </w:style>
  <w:style w:type="paragraph" w:customStyle="1" w:styleId="12">
    <w:name w:val="Основной 1 см"/>
    <w:basedOn w:val="a"/>
    <w:rsid w:val="00285C41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body">
    <w:name w:val="body"/>
    <w:basedOn w:val="a"/>
    <w:rsid w:val="00285C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4">
    <w:name w:val="Сетка таблицы4"/>
    <w:basedOn w:val="a1"/>
    <w:next w:val="a5"/>
    <w:uiPriority w:val="59"/>
    <w:rsid w:val="00285C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6">
    <w:name w:val="c6"/>
    <w:basedOn w:val="a"/>
    <w:rsid w:val="00285C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285C41"/>
  </w:style>
  <w:style w:type="paragraph" w:customStyle="1" w:styleId="c3">
    <w:name w:val="c3"/>
    <w:basedOn w:val="a"/>
    <w:rsid w:val="00285C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285C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285C41"/>
  </w:style>
  <w:style w:type="character" w:customStyle="1" w:styleId="c7">
    <w:name w:val="c7"/>
    <w:basedOn w:val="a0"/>
    <w:rsid w:val="00285C41"/>
  </w:style>
  <w:style w:type="paragraph" w:customStyle="1" w:styleId="c10">
    <w:name w:val="c10"/>
    <w:basedOn w:val="a"/>
    <w:rsid w:val="00285C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285C4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C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sid w:val="00285C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rsid w:val="00285C41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285C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link w:val="a7"/>
    <w:rsid w:val="00285C41"/>
    <w:pPr>
      <w:autoSpaceDE w:val="0"/>
      <w:autoSpaceDN w:val="0"/>
      <w:spacing w:after="0" w:line="240" w:lineRule="auto"/>
      <w:ind w:right="-1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285C41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List Paragraph"/>
    <w:basedOn w:val="a"/>
    <w:uiPriority w:val="34"/>
    <w:qFormat/>
    <w:rsid w:val="00285C41"/>
    <w:pPr>
      <w:ind w:left="720"/>
      <w:contextualSpacing/>
    </w:pPr>
    <w:rPr>
      <w:rFonts w:ascii="Calibri" w:eastAsia="Calibri" w:hAnsi="Calibri" w:cs="Times New Roman"/>
    </w:rPr>
  </w:style>
  <w:style w:type="paragraph" w:styleId="a9">
    <w:name w:val="No Spacing"/>
    <w:link w:val="aa"/>
    <w:uiPriority w:val="1"/>
    <w:qFormat/>
    <w:rsid w:val="00285C4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a">
    <w:name w:val="Без интервала Знак"/>
    <w:link w:val="a9"/>
    <w:uiPriority w:val="1"/>
    <w:rsid w:val="00285C41"/>
    <w:rPr>
      <w:rFonts w:ascii="Calibri" w:eastAsia="Times New Roman" w:hAnsi="Calibri" w:cs="Times New Roman"/>
      <w:lang w:eastAsia="ru-RU"/>
    </w:rPr>
  </w:style>
  <w:style w:type="numbering" w:customStyle="1" w:styleId="1">
    <w:name w:val="Нет списка1"/>
    <w:next w:val="a2"/>
    <w:semiHidden/>
    <w:rsid w:val="00285C41"/>
  </w:style>
  <w:style w:type="table" w:customStyle="1" w:styleId="10">
    <w:name w:val="Сетка таблицы1"/>
    <w:basedOn w:val="a1"/>
    <w:next w:val="a5"/>
    <w:rsid w:val="00285C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">
    <w:name w:val="Нет списка2"/>
    <w:next w:val="a2"/>
    <w:semiHidden/>
    <w:rsid w:val="00285C41"/>
  </w:style>
  <w:style w:type="table" w:customStyle="1" w:styleId="20">
    <w:name w:val="Сетка таблицы2"/>
    <w:basedOn w:val="a1"/>
    <w:next w:val="a5"/>
    <w:rsid w:val="00285C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нак1"/>
    <w:basedOn w:val="a"/>
    <w:rsid w:val="00285C41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c1">
    <w:name w:val="c1"/>
    <w:rsid w:val="00285C41"/>
  </w:style>
  <w:style w:type="paragraph" w:customStyle="1" w:styleId="c4">
    <w:name w:val="c4"/>
    <w:basedOn w:val="a"/>
    <w:rsid w:val="00285C41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4">
    <w:name w:val="c64"/>
    <w:basedOn w:val="a"/>
    <w:rsid w:val="00285C41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2">
    <w:name w:val="c52"/>
    <w:basedOn w:val="a"/>
    <w:rsid w:val="00285C41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7">
    <w:name w:val="c47"/>
    <w:basedOn w:val="a"/>
    <w:rsid w:val="00285C41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285C41"/>
    <w:rPr>
      <w:b/>
      <w:bCs/>
    </w:rPr>
  </w:style>
  <w:style w:type="paragraph" w:styleId="ac">
    <w:name w:val="Normal (Web)"/>
    <w:basedOn w:val="a"/>
    <w:unhideWhenUsed/>
    <w:rsid w:val="00285C41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"/>
    <w:basedOn w:val="a"/>
    <w:link w:val="ae"/>
    <w:uiPriority w:val="99"/>
    <w:semiHidden/>
    <w:unhideWhenUsed/>
    <w:rsid w:val="00285C41"/>
    <w:pPr>
      <w:spacing w:after="120"/>
    </w:pPr>
  </w:style>
  <w:style w:type="character" w:customStyle="1" w:styleId="ae">
    <w:name w:val="Основной текст Знак"/>
    <w:basedOn w:val="a0"/>
    <w:link w:val="ad"/>
    <w:uiPriority w:val="99"/>
    <w:semiHidden/>
    <w:rsid w:val="00285C41"/>
  </w:style>
  <w:style w:type="table" w:customStyle="1" w:styleId="3">
    <w:name w:val="Сетка таблицы3"/>
    <w:basedOn w:val="a1"/>
    <w:next w:val="a5"/>
    <w:rsid w:val="00285C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ubmenu-table">
    <w:name w:val="submenu-table"/>
    <w:basedOn w:val="a0"/>
    <w:rsid w:val="00285C41"/>
  </w:style>
  <w:style w:type="character" w:customStyle="1" w:styleId="apple-converted-space">
    <w:name w:val="apple-converted-space"/>
    <w:basedOn w:val="a0"/>
    <w:rsid w:val="00285C41"/>
  </w:style>
  <w:style w:type="paragraph" w:styleId="af">
    <w:name w:val="footer"/>
    <w:basedOn w:val="a"/>
    <w:link w:val="af0"/>
    <w:uiPriority w:val="99"/>
    <w:rsid w:val="00285C41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f0">
    <w:name w:val="Нижний колонтитул Знак"/>
    <w:basedOn w:val="a0"/>
    <w:link w:val="af"/>
    <w:uiPriority w:val="99"/>
    <w:rsid w:val="00285C41"/>
    <w:rPr>
      <w:rFonts w:ascii="Arial" w:eastAsia="Times New Roman" w:hAnsi="Arial" w:cs="Arial"/>
      <w:sz w:val="20"/>
      <w:szCs w:val="20"/>
      <w:lang w:eastAsia="ru-RU"/>
    </w:rPr>
  </w:style>
  <w:style w:type="character" w:styleId="af1">
    <w:name w:val="page number"/>
    <w:basedOn w:val="a0"/>
    <w:rsid w:val="00285C41"/>
  </w:style>
  <w:style w:type="paragraph" w:styleId="af2">
    <w:name w:val="header"/>
    <w:basedOn w:val="a"/>
    <w:link w:val="af3"/>
    <w:uiPriority w:val="99"/>
    <w:rsid w:val="00285C41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3">
    <w:name w:val="Верхний колонтитул Знак"/>
    <w:basedOn w:val="a0"/>
    <w:link w:val="af2"/>
    <w:uiPriority w:val="99"/>
    <w:rsid w:val="00285C41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4">
    <w:name w:val="footnote reference"/>
    <w:basedOn w:val="a0"/>
    <w:rsid w:val="00285C41"/>
  </w:style>
  <w:style w:type="character" w:styleId="af5">
    <w:name w:val="Hyperlink"/>
    <w:rsid w:val="00285C41"/>
    <w:rPr>
      <w:b/>
      <w:bCs/>
      <w:color w:val="003333"/>
      <w:sz w:val="18"/>
      <w:szCs w:val="18"/>
      <w:u w:val="single"/>
    </w:rPr>
  </w:style>
  <w:style w:type="numbering" w:customStyle="1" w:styleId="30">
    <w:name w:val="Нет списка3"/>
    <w:next w:val="a2"/>
    <w:semiHidden/>
    <w:rsid w:val="00285C41"/>
  </w:style>
  <w:style w:type="paragraph" w:customStyle="1" w:styleId="12">
    <w:name w:val="Основной 1 см"/>
    <w:basedOn w:val="a"/>
    <w:rsid w:val="00285C41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body">
    <w:name w:val="body"/>
    <w:basedOn w:val="a"/>
    <w:rsid w:val="00285C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4">
    <w:name w:val="Сетка таблицы4"/>
    <w:basedOn w:val="a1"/>
    <w:next w:val="a5"/>
    <w:uiPriority w:val="59"/>
    <w:rsid w:val="00285C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6">
    <w:name w:val="c6"/>
    <w:basedOn w:val="a"/>
    <w:rsid w:val="00285C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285C41"/>
  </w:style>
  <w:style w:type="paragraph" w:customStyle="1" w:styleId="c3">
    <w:name w:val="c3"/>
    <w:basedOn w:val="a"/>
    <w:rsid w:val="00285C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285C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285C41"/>
  </w:style>
  <w:style w:type="character" w:customStyle="1" w:styleId="c7">
    <w:name w:val="c7"/>
    <w:basedOn w:val="a0"/>
    <w:rsid w:val="00285C41"/>
  </w:style>
  <w:style w:type="paragraph" w:customStyle="1" w:styleId="c10">
    <w:name w:val="c10"/>
    <w:basedOn w:val="a"/>
    <w:rsid w:val="00285C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285C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25</Pages>
  <Words>7285</Words>
  <Characters>41528</Characters>
  <Application>Microsoft Office Word</Application>
  <DocSecurity>0</DocSecurity>
  <Lines>346</Lines>
  <Paragraphs>97</Paragraphs>
  <ScaleCrop>false</ScaleCrop>
  <Company/>
  <LinksUpToDate>false</LinksUpToDate>
  <CharactersWithSpaces>48716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XTreme.ws</cp:lastModifiedBy>
  <cp:revision>3</cp:revision>
  <dcterms:created xsi:type="dcterms:W3CDTF">2014-09-02T08:58:00Z</dcterms:created>
  <dcterms:modified xsi:type="dcterms:W3CDTF">2016-01-14T13:15:00Z</dcterms:modified>
</cp:coreProperties>
</file>